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B83" w:rsidRDefault="005128B4">
      <w:pPr>
        <w:jc w:val="center"/>
        <w:rPr>
          <w:sz w:val="40"/>
          <w:szCs w:val="40"/>
        </w:rPr>
      </w:pPr>
      <w:r>
        <w:rPr>
          <w:sz w:val="40"/>
          <w:szCs w:val="40"/>
        </w:rPr>
        <w:t xml:space="preserve">                                                                                                                                                                                                                                                                                                                                                                                                                                                                                                                                                                                                                                                                                                                                                                                                                                                                                                                                                                                                                                                                                                                                                                                                                                                                                                                                                                                                                                                                                                                                                                                                                                                                                                                                                                                                                                                                                                                                                                                                                                                                                                                                                                                                                                                                                                                                                                                                                                                                                                                                                                                                                                                                                                                                                                                                                                                                                                                                                                                                                                                                                                                                                                                                                                                                                                                                                                                                                                                                                                                                                                                                                                                                                                                                                                                                                                                                                                                                                                                                                                                                                                                                                                                                                                                                                                                                                                                                                                                                                                                                                                                                                                                                                                                                                                                                                                                                                                                                                                                                                                                                                                                                                                                                                                                                                                                                                                                                                                                                                                                                                                                                                                                                                                                                                                                                                                                                                                                                                                                                                                                                                                                                                                                                                                                                                                                                                                                                                                                                                                                                                                                                                                                                                                                                                                                                                                                                                                                                                                                                                                                                                                                                                                                                                                                                                                                                                                                                                                                                                                                                                                                                                                                                                                                                                                                                                                                                                                                                                                                                                                                                                                                                                                                                                                                                                                                                                                                                                                                                                                                                                                                                                                                                                                                                                                                                                                                                                                                                                                                                                                                                                                                                                                                                                                                                                                                                                                                                                                                                                                                                                                                                                                                                                                                                                                                                                                                                                                                                                                                                                                                                                                                                                                                                                                                                                                  </w:t>
      </w:r>
    </w:p>
    <w:p w:rsidR="00615369" w:rsidRPr="00130AA3" w:rsidRDefault="00615369">
      <w:pPr>
        <w:jc w:val="center"/>
        <w:rPr>
          <w:sz w:val="40"/>
          <w:szCs w:val="40"/>
        </w:rPr>
      </w:pPr>
    </w:p>
    <w:p w:rsidR="00615369" w:rsidRPr="00130AA3" w:rsidRDefault="00615369">
      <w:pPr>
        <w:jc w:val="center"/>
        <w:rPr>
          <w:sz w:val="40"/>
          <w:szCs w:val="40"/>
        </w:rPr>
      </w:pPr>
    </w:p>
    <w:p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rsidR="001F1B83" w:rsidRPr="00130AA3" w:rsidRDefault="001F1B83">
      <w:pPr>
        <w:jc w:val="center"/>
        <w:rPr>
          <w:b/>
          <w:sz w:val="44"/>
          <w:szCs w:val="44"/>
        </w:rPr>
      </w:pPr>
    </w:p>
    <w:p w:rsidR="001F1B83" w:rsidRPr="00130AA3" w:rsidRDefault="001F1B83">
      <w:pPr>
        <w:jc w:val="center"/>
      </w:pPr>
    </w:p>
    <w:p w:rsidR="00E47D63" w:rsidRDefault="00E47D63" w:rsidP="00E47D63">
      <w:pPr>
        <w:jc w:val="both"/>
        <w:rPr>
          <w:b/>
        </w:rPr>
      </w:pPr>
      <w:r>
        <w:rPr>
          <w:b/>
        </w:rPr>
        <w:t>Postepowanie o udzielenie zamówienia publicznego na wykonanie usługi kompleksowego sprzątania w domach studenckich Uniwersytetu Przyrodniczego w Lublinie z podziałem na 3 części:</w:t>
      </w:r>
    </w:p>
    <w:p w:rsidR="00E47D63" w:rsidRPr="003B1939" w:rsidRDefault="00E47D63" w:rsidP="00E47D63">
      <w:pPr>
        <w:jc w:val="both"/>
        <w:rPr>
          <w:b/>
        </w:rPr>
      </w:pPr>
      <w:r>
        <w:rPr>
          <w:b/>
        </w:rPr>
        <w:t>część 1 – kompleksowe sprzątanie domu studenckiego Broadway UP w Lublinie,</w:t>
      </w:r>
    </w:p>
    <w:p w:rsidR="00E47D63" w:rsidRPr="003B1939" w:rsidRDefault="00E47D63" w:rsidP="00E47D63">
      <w:pPr>
        <w:jc w:val="both"/>
        <w:rPr>
          <w:b/>
        </w:rPr>
      </w:pPr>
      <w:r>
        <w:rPr>
          <w:b/>
        </w:rPr>
        <w:t>część 2 – kompleksowe sprzątanie domu studenckiego Manhattan UP w Lublinie,</w:t>
      </w:r>
    </w:p>
    <w:p w:rsidR="00E47D63" w:rsidRPr="003B1939" w:rsidRDefault="00E47D63" w:rsidP="00E47D63">
      <w:pPr>
        <w:jc w:val="both"/>
        <w:rPr>
          <w:b/>
        </w:rPr>
      </w:pPr>
      <w:r>
        <w:rPr>
          <w:b/>
        </w:rPr>
        <w:t xml:space="preserve">część 3 – kompleksowe sprzątanie domu studenckiego </w:t>
      </w:r>
      <w:proofErr w:type="spellStart"/>
      <w:r>
        <w:rPr>
          <w:b/>
        </w:rPr>
        <w:t>Dodek</w:t>
      </w:r>
      <w:proofErr w:type="spellEnd"/>
      <w:r>
        <w:rPr>
          <w:b/>
        </w:rPr>
        <w:t xml:space="preserve"> UP w Lublinie.</w:t>
      </w:r>
    </w:p>
    <w:p w:rsidR="000C0511" w:rsidRDefault="000C0511" w:rsidP="00C753E6">
      <w:pPr>
        <w:jc w:val="both"/>
        <w:rPr>
          <w:b/>
          <w:i/>
          <w:u w:val="single"/>
        </w:rPr>
      </w:pPr>
    </w:p>
    <w:p w:rsidR="000C0511" w:rsidRDefault="000C0511" w:rsidP="00C753E6">
      <w:pPr>
        <w:jc w:val="both"/>
        <w:rPr>
          <w:b/>
          <w:i/>
          <w:u w:val="single"/>
        </w:rPr>
      </w:pPr>
    </w:p>
    <w:p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(Dz. U. z  2017</w:t>
      </w:r>
      <w:r w:rsidRPr="00130AA3">
        <w:rPr>
          <w:b/>
        </w:rPr>
        <w:t xml:space="preserve"> r. poz. </w:t>
      </w:r>
      <w:r w:rsidR="00D101A1">
        <w:rPr>
          <w:b/>
        </w:rPr>
        <w:t xml:space="preserve">1579 </w:t>
      </w:r>
      <w:r w:rsidRPr="00130AA3">
        <w:rPr>
          <w:b/>
        </w:rPr>
        <w:t>ze zm.).</w:t>
      </w:r>
    </w:p>
    <w:p w:rsidR="00C753E6" w:rsidRPr="00130AA3" w:rsidRDefault="00C753E6" w:rsidP="00C753E6">
      <w:pPr>
        <w:jc w:val="both"/>
        <w:rPr>
          <w:b/>
          <w:bCs/>
        </w:rPr>
      </w:pPr>
      <w:r w:rsidRPr="00130AA3">
        <w:rPr>
          <w:bCs/>
        </w:rPr>
        <w:t xml:space="preserve"> </w:t>
      </w:r>
      <w:r w:rsidRPr="00130AA3">
        <w:rPr>
          <w:b/>
          <w:bCs/>
        </w:rPr>
        <w:t xml:space="preserve"> </w:t>
      </w:r>
    </w:p>
    <w:p w:rsidR="006523AF" w:rsidRPr="00130AA3" w:rsidRDefault="006523AF" w:rsidP="00C753E6">
      <w:pPr>
        <w:jc w:val="both"/>
        <w:rPr>
          <w:b/>
          <w:i/>
          <w:u w:val="single"/>
        </w:rPr>
      </w:pPr>
    </w:p>
    <w:p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rsidR="001F1B83" w:rsidRPr="00130AA3" w:rsidRDefault="001F1B83"/>
    <w:p w:rsidR="001F1B83" w:rsidRPr="00130AA3" w:rsidRDefault="001F1B83"/>
    <w:p w:rsidR="001F1B83" w:rsidRPr="00130AA3" w:rsidRDefault="00B45184">
      <w:r w:rsidRPr="00130AA3">
        <w:t xml:space="preserve">     </w:t>
      </w:r>
      <w:r w:rsidR="009605F5" w:rsidRPr="00130AA3">
        <w:t xml:space="preserve">   </w:t>
      </w:r>
    </w:p>
    <w:p w:rsidR="00C76CFF" w:rsidRPr="00130AA3" w:rsidRDefault="00C76CFF"/>
    <w:p w:rsidR="001F1B83" w:rsidRPr="00130AA3" w:rsidRDefault="001F1B83" w:rsidP="00A81368"/>
    <w:p w:rsidR="006353D5" w:rsidRPr="00130AA3" w:rsidRDefault="006353D5">
      <w:pPr>
        <w:ind w:left="4962"/>
        <w:rPr>
          <w:b/>
        </w:rPr>
      </w:pPr>
    </w:p>
    <w:p w:rsidR="007C5B76" w:rsidRPr="00130AA3" w:rsidRDefault="00B04FFA" w:rsidP="007C5B76">
      <w:pPr>
        <w:ind w:left="4962"/>
        <w:jc w:val="right"/>
        <w:rPr>
          <w:b/>
        </w:rPr>
      </w:pPr>
      <w:r w:rsidRPr="00130AA3">
        <w:rPr>
          <w:b/>
        </w:rPr>
        <w:t xml:space="preserve">                               </w:t>
      </w:r>
      <w:r w:rsidR="007C5B76" w:rsidRPr="00130AA3">
        <w:rPr>
          <w:b/>
        </w:rPr>
        <w:t>Zatwierdził:</w:t>
      </w:r>
    </w:p>
    <w:p w:rsidR="002061C0" w:rsidRDefault="002061C0" w:rsidP="002061C0">
      <w:pPr>
        <w:autoSpaceDE w:val="0"/>
        <w:autoSpaceDN w:val="0"/>
        <w:adjustRightInd w:val="0"/>
        <w:jc w:val="right"/>
        <w:rPr>
          <w:b/>
        </w:rPr>
      </w:pPr>
    </w:p>
    <w:p w:rsidR="00893DE7" w:rsidRDefault="00893DE7" w:rsidP="002061C0">
      <w:pPr>
        <w:autoSpaceDE w:val="0"/>
        <w:autoSpaceDN w:val="0"/>
        <w:adjustRightInd w:val="0"/>
        <w:jc w:val="right"/>
        <w:rPr>
          <w:b/>
        </w:rPr>
      </w:pPr>
    </w:p>
    <w:p w:rsidR="00893DE7" w:rsidRDefault="00392961" w:rsidP="002061C0">
      <w:pPr>
        <w:autoSpaceDE w:val="0"/>
        <w:autoSpaceDN w:val="0"/>
        <w:adjustRightInd w:val="0"/>
        <w:jc w:val="right"/>
        <w:rPr>
          <w:b/>
        </w:rPr>
      </w:pPr>
      <w:r w:rsidRPr="00E47D63">
        <w:rPr>
          <w:b/>
        </w:rPr>
        <w:t xml:space="preserve">prof. dr hab. Zygmunt Litwińczuk </w:t>
      </w:r>
      <w:r w:rsidR="00EA0825">
        <w:rPr>
          <w:b/>
        </w:rPr>
        <w:t>–</w:t>
      </w:r>
      <w:r w:rsidRPr="00E47D63">
        <w:rPr>
          <w:b/>
        </w:rPr>
        <w:t xml:space="preserve"> REKTOR</w:t>
      </w:r>
    </w:p>
    <w:p w:rsidR="00EA0825" w:rsidRPr="00E47D63" w:rsidRDefault="00EA0825" w:rsidP="002061C0">
      <w:pPr>
        <w:autoSpaceDE w:val="0"/>
        <w:autoSpaceDN w:val="0"/>
        <w:adjustRightInd w:val="0"/>
        <w:jc w:val="right"/>
        <w:rPr>
          <w:b/>
        </w:rPr>
      </w:pPr>
    </w:p>
    <w:p w:rsidR="00B522E2" w:rsidRDefault="002061C0" w:rsidP="00893DE7">
      <w:pPr>
        <w:jc w:val="right"/>
        <w:rPr>
          <w:b/>
          <w:i/>
          <w:color w:val="FF0000"/>
        </w:rPr>
      </w:pP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00CB50C7">
        <w:rPr>
          <w:b/>
          <w:i/>
          <w:color w:val="FF0000"/>
        </w:rPr>
        <w:t xml:space="preserve"> </w:t>
      </w:r>
    </w:p>
    <w:p w:rsidR="001F1B83" w:rsidRPr="00893DE7" w:rsidRDefault="00E47D63" w:rsidP="00893DE7">
      <w:pPr>
        <w:jc w:val="right"/>
        <w:rPr>
          <w:b/>
          <w:i/>
        </w:rPr>
      </w:pPr>
      <w:r>
        <w:rPr>
          <w:b/>
          <w:i/>
        </w:rPr>
        <w:t>……………………..</w:t>
      </w:r>
      <w:r w:rsidR="00893DE7" w:rsidRPr="00893DE7">
        <w:rPr>
          <w:b/>
          <w:i/>
        </w:rPr>
        <w:t>……………………………</w:t>
      </w:r>
    </w:p>
    <w:p w:rsidR="007C5B76" w:rsidRPr="00130AA3" w:rsidRDefault="007C5B76">
      <w:pPr>
        <w:ind w:left="5812"/>
        <w:rPr>
          <w:b/>
        </w:rPr>
      </w:pPr>
    </w:p>
    <w:p w:rsidR="001F1B83" w:rsidRPr="00130AA3" w:rsidRDefault="001F1B83"/>
    <w:p w:rsidR="001F1B83" w:rsidRPr="00130AA3" w:rsidRDefault="001F1B83">
      <w:r w:rsidRPr="00130AA3">
        <w:t xml:space="preserve">Lublin, dn. </w:t>
      </w:r>
      <w:r w:rsidR="00E47D63">
        <w:t>2</w:t>
      </w:r>
      <w:r w:rsidR="00EA0825">
        <w:t>2</w:t>
      </w:r>
      <w:r w:rsidR="00E47D63">
        <w:t>.08</w:t>
      </w:r>
      <w:r w:rsidR="0035418A">
        <w:t>.2018r.</w:t>
      </w:r>
    </w:p>
    <w:p w:rsidR="00C753E6" w:rsidRDefault="00C753E6">
      <w:pPr>
        <w:pStyle w:val="Nagwek9"/>
        <w:rPr>
          <w:rFonts w:ascii="Times New Roman" w:hAnsi="Times New Roman" w:cs="Times New Roman"/>
          <w:b/>
          <w:sz w:val="28"/>
          <w:szCs w:val="28"/>
        </w:rPr>
      </w:pPr>
    </w:p>
    <w:p w:rsidR="00F86320" w:rsidRDefault="00F86320">
      <w:pPr>
        <w:pStyle w:val="Nagwek9"/>
        <w:rPr>
          <w:rFonts w:ascii="Times New Roman" w:hAnsi="Times New Roman" w:cs="Times New Roman"/>
          <w:b/>
          <w:sz w:val="28"/>
          <w:szCs w:val="28"/>
        </w:rPr>
      </w:pPr>
    </w:p>
    <w:p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rsidR="00253C0E" w:rsidRPr="00130AA3" w:rsidRDefault="00253C0E" w:rsidP="00253C0E">
      <w:pPr>
        <w:rPr>
          <w:sz w:val="16"/>
          <w:szCs w:val="16"/>
        </w:rPr>
      </w:pPr>
    </w:p>
    <w:p w:rsidR="001F1B83" w:rsidRPr="00130AA3" w:rsidRDefault="001F1B83">
      <w:r w:rsidRPr="00130AA3">
        <w:t>Uniwersytet Przyrodniczy w L</w:t>
      </w:r>
      <w:r w:rsidR="00973252" w:rsidRPr="00130AA3">
        <w:t>ublinie</w:t>
      </w:r>
    </w:p>
    <w:p w:rsidR="001F1B83" w:rsidRPr="00130AA3" w:rsidRDefault="001F1B83">
      <w:r w:rsidRPr="00130AA3">
        <w:t>siedziba: ul. Akademicka 13, 20-950 Lublin</w:t>
      </w:r>
    </w:p>
    <w:p w:rsidR="001F1B83" w:rsidRPr="00130AA3" w:rsidRDefault="001F1B83">
      <w:r w:rsidRPr="00130AA3">
        <w:t>REGON 000001896, NIP 712-010-37-75</w:t>
      </w:r>
    </w:p>
    <w:p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http://up.lublin.pl/szp/</w:t>
      </w:r>
    </w:p>
    <w:p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proofErr w:type="spellStart"/>
      <w:r w:rsidR="002039A6" w:rsidRPr="00130AA3">
        <w:t>t.j</w:t>
      </w:r>
      <w:proofErr w:type="spellEnd"/>
      <w:r w:rsidR="002039A6" w:rsidRPr="00130AA3">
        <w:t>. Dz.U.</w:t>
      </w:r>
      <w:r w:rsidRPr="00130AA3">
        <w:t xml:space="preserve"> 201</w:t>
      </w:r>
      <w:r w:rsidR="001E51AA">
        <w:t>7</w:t>
      </w:r>
      <w:r w:rsidR="002039A6" w:rsidRPr="00130AA3">
        <w:t xml:space="preserve"> r.</w:t>
      </w:r>
      <w:r w:rsidRPr="00130AA3">
        <w:t xml:space="preserve"> </w:t>
      </w:r>
      <w:r w:rsidR="002B4C2E" w:rsidRPr="00130AA3">
        <w:t xml:space="preserve">poz. </w:t>
      </w:r>
      <w:r w:rsidR="001E51AA">
        <w:t>1579</w:t>
      </w:r>
      <w:r w:rsidR="00F62FEF" w:rsidRPr="00130AA3">
        <w:t xml:space="preserve"> ze zm.</w:t>
      </w:r>
      <w:r w:rsidRPr="00130AA3">
        <w:t>),</w:t>
      </w:r>
      <w:r w:rsidRPr="00130AA3">
        <w:rPr>
          <w:bCs/>
        </w:rPr>
        <w:t xml:space="preserve"> </w:t>
      </w:r>
      <w:r w:rsidRPr="00130AA3">
        <w:t xml:space="preserve">zwaną dalej „ustawą </w:t>
      </w:r>
      <w:proofErr w:type="spellStart"/>
      <w:r w:rsidRPr="00130AA3">
        <w:t>Pzp</w:t>
      </w:r>
      <w:proofErr w:type="spellEnd"/>
      <w:r w:rsidRPr="00130AA3">
        <w:t>”.</w:t>
      </w:r>
    </w:p>
    <w:p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20013C">
        <w:t>21</w:t>
      </w:r>
      <w:r w:rsidR="00C753E6" w:rsidRPr="00130AA3">
        <w:t xml:space="preserve"> 000 </w:t>
      </w:r>
      <w:r w:rsidRPr="00130AA3">
        <w:t>euro.</w:t>
      </w:r>
    </w:p>
    <w:p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w:t>
      </w:r>
      <w:proofErr w:type="spellStart"/>
      <w:r w:rsidRPr="00130AA3">
        <w:t>Pzp</w:t>
      </w:r>
      <w:proofErr w:type="spellEnd"/>
      <w:r w:rsidRPr="00130AA3">
        <w:t xml:space="preserve">.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rsidR="007C3873" w:rsidRPr="00130AA3" w:rsidRDefault="007C3873" w:rsidP="007C3873">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Pr="001A3280">
        <w:rPr>
          <w:b/>
        </w:rPr>
        <w:t>AZP/PN</w:t>
      </w:r>
      <w:r w:rsidR="00FD6196" w:rsidRPr="001A3280">
        <w:rPr>
          <w:b/>
        </w:rPr>
        <w:t>O</w:t>
      </w:r>
      <w:r w:rsidRPr="001A3280">
        <w:rPr>
          <w:b/>
        </w:rPr>
        <w:t>/</w:t>
      </w:r>
      <w:r w:rsidR="001B1F23">
        <w:rPr>
          <w:b/>
        </w:rPr>
        <w:t>22</w:t>
      </w:r>
      <w:r w:rsidR="00BD3973" w:rsidRPr="001A3280">
        <w:rPr>
          <w:b/>
        </w:rPr>
        <w:t>/2018</w:t>
      </w:r>
      <w:r w:rsidRPr="00130AA3">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rsidR="00680020" w:rsidRDefault="00680020" w:rsidP="000725A6">
      <w:pPr>
        <w:suppressAutoHyphens w:val="0"/>
        <w:autoSpaceDE w:val="0"/>
        <w:jc w:val="both"/>
        <w:rPr>
          <w:b/>
        </w:rPr>
      </w:pPr>
    </w:p>
    <w:p w:rsidR="000725A6" w:rsidRPr="00130AA3" w:rsidRDefault="001F1B83" w:rsidP="000725A6">
      <w:pPr>
        <w:suppressAutoHyphens w:val="0"/>
        <w:autoSpaceDE w:val="0"/>
        <w:jc w:val="both"/>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p>
    <w:p w:rsidR="00E83B1B" w:rsidRPr="00F75E11" w:rsidRDefault="00E83B1B" w:rsidP="00E83B1B">
      <w:pPr>
        <w:jc w:val="both"/>
        <w:outlineLvl w:val="0"/>
        <w:rPr>
          <w:b/>
        </w:rPr>
      </w:pPr>
      <w:r w:rsidRPr="00F75E11">
        <w:rPr>
          <w:b/>
        </w:rPr>
        <w:t>Informacje ogólne dotyczące przedmiotowej procedury:</w:t>
      </w:r>
    </w:p>
    <w:p w:rsidR="00E83B1B" w:rsidRPr="007D6815" w:rsidRDefault="00E83B1B" w:rsidP="00E83B1B">
      <w:pPr>
        <w:ind w:left="65"/>
        <w:jc w:val="both"/>
        <w:outlineLvl w:val="0"/>
      </w:pPr>
      <w:r w:rsidRPr="0004312A">
        <w:rPr>
          <w:b/>
        </w:rPr>
        <w:t>2.</w:t>
      </w:r>
      <w:r>
        <w:rPr>
          <w:b/>
        </w:rPr>
        <w:t>5</w:t>
      </w:r>
      <w:r w:rsidRPr="0004312A">
        <w:rPr>
          <w:b/>
        </w:rPr>
        <w:t>.1.</w:t>
      </w: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Pr="00F75E11">
        <w:t xml:space="preserve">ofert </w:t>
      </w:r>
      <w:r>
        <w:t xml:space="preserve"> </w:t>
      </w:r>
      <w:r w:rsidRPr="00F75E11">
        <w:t xml:space="preserve">w zakresie wskazanym </w:t>
      </w:r>
      <w:r w:rsidRPr="007D6815">
        <w:t>w p</w:t>
      </w:r>
      <w:r w:rsidRPr="007D6815">
        <w:rPr>
          <w:b/>
        </w:rPr>
        <w:t>k</w:t>
      </w:r>
      <w:r w:rsidR="00C309BA" w:rsidRPr="007D6815">
        <w:rPr>
          <w:b/>
        </w:rPr>
        <w:t>t 6.1</w:t>
      </w:r>
      <w:r w:rsidRPr="007D6815">
        <w:rPr>
          <w:b/>
        </w:rPr>
        <w:t>.1</w:t>
      </w:r>
      <w:r w:rsidRPr="007D6815">
        <w:rPr>
          <w:color w:val="FF0000"/>
        </w:rPr>
        <w:t xml:space="preserve"> </w:t>
      </w:r>
      <w:r w:rsidRPr="007D6815">
        <w:t xml:space="preserve">W pierwszej kolejności Zamawiający dokonuje oceny ofert pod kątem przesłanek odrzucenia oferty (art. 89 ust. 1 ustawy </w:t>
      </w:r>
      <w:proofErr w:type="spellStart"/>
      <w:r w:rsidRPr="007D6815">
        <w:t>Pzp</w:t>
      </w:r>
      <w:proofErr w:type="spellEnd"/>
      <w:r w:rsidRPr="007D6815">
        <w:t xml:space="preserve">) oraz kryteriów oceny ofert, a dopiero potem, wyłącznie w odniesieniu do Wykonawcy, którego oferta została oceniona jako najkorzystniejsza, dokonuje oceny podmiotowej Wykonawcy tj. bada oświadczenie wstępne a następnie w trybie art. 26 ust. 2 ustawy żąda przedłożenia dokumentów określonych w </w:t>
      </w:r>
      <w:r w:rsidRPr="007D6815">
        <w:rPr>
          <w:b/>
        </w:rPr>
        <w:t>p</w:t>
      </w:r>
      <w:r w:rsidR="00C309BA" w:rsidRPr="007D6815">
        <w:rPr>
          <w:b/>
        </w:rPr>
        <w:t>kt 6.1.2</w:t>
      </w:r>
      <w:r w:rsidRPr="007D6815">
        <w:rPr>
          <w:b/>
        </w:rPr>
        <w:t xml:space="preserve"> SIWZ</w:t>
      </w:r>
      <w:r w:rsidRPr="007D6815">
        <w:t>.</w:t>
      </w:r>
    </w:p>
    <w:p w:rsidR="00E83B1B" w:rsidRDefault="00E83B1B" w:rsidP="00E83B1B">
      <w:pPr>
        <w:ind w:left="65"/>
        <w:jc w:val="both"/>
        <w:outlineLvl w:val="0"/>
      </w:pPr>
      <w:r w:rsidRPr="007D6815">
        <w:rPr>
          <w:b/>
        </w:rPr>
        <w:t>2.5.2.</w:t>
      </w:r>
      <w:r w:rsidRPr="007D6815">
        <w:t>W przypadku, gdy Wykonawca zamierza realizować przedmiot zamówienia z udziałem</w:t>
      </w:r>
      <w:r w:rsidRPr="00F75E11">
        <w:t xml:space="preserve"> podwykonawców Zamawiający żąda wskazania przez Wykonawcę w ofercie części zamówienia, której wykonanie zamierza powierzyć podwykonawcom i podania przez Wykonawcę </w:t>
      </w:r>
      <w:r w:rsidRPr="00AF5812">
        <w:t xml:space="preserve">oraz firm podwykonawców </w:t>
      </w:r>
      <w:r>
        <w:t xml:space="preserve">(o ile są  mu znane na etapie składania ofert) </w:t>
      </w:r>
      <w:r w:rsidR="001B1F23">
        <w:br/>
      </w:r>
      <w:r w:rsidRPr="00AF5812">
        <w:t>w formularzu „Oferta Wykonawcy</w:t>
      </w:r>
      <w:r>
        <w:t>”</w:t>
      </w:r>
      <w:r w:rsidRPr="00AF5812">
        <w:t>, stanowiącym załącznik do SIWZ.</w:t>
      </w:r>
    </w:p>
    <w:p w:rsidR="003D1467" w:rsidRPr="00130AA3" w:rsidRDefault="003D1467" w:rsidP="003D1467">
      <w:pPr>
        <w:jc w:val="both"/>
        <w:rPr>
          <w:b/>
          <w:bCs/>
          <w:sz w:val="16"/>
          <w:szCs w:val="16"/>
        </w:rPr>
      </w:pPr>
    </w:p>
    <w:p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rsidR="00253C0E" w:rsidRPr="00D76FA7" w:rsidRDefault="00253C0E" w:rsidP="00F9201C">
      <w:pPr>
        <w:jc w:val="both"/>
        <w:rPr>
          <w:b/>
          <w:color w:val="000000" w:themeColor="text1"/>
          <w:sz w:val="16"/>
          <w:szCs w:val="16"/>
          <w:u w:val="single"/>
        </w:rPr>
      </w:pPr>
    </w:p>
    <w:p w:rsidR="001B1F23" w:rsidRDefault="001F1B83" w:rsidP="001B1F23">
      <w:pPr>
        <w:jc w:val="both"/>
        <w:rPr>
          <w:b/>
        </w:rPr>
      </w:pPr>
      <w:r w:rsidRPr="00D76FA7">
        <w:rPr>
          <w:b/>
          <w:color w:val="000000" w:themeColor="text1"/>
        </w:rPr>
        <w:t xml:space="preserve">3.1. Przedmiotem zamówienia jest: </w:t>
      </w:r>
      <w:r w:rsidR="004571B2" w:rsidRPr="00D76FA7">
        <w:rPr>
          <w:b/>
          <w:color w:val="000000" w:themeColor="text1"/>
        </w:rPr>
        <w:t>u</w:t>
      </w:r>
      <w:r w:rsidR="002C141C" w:rsidRPr="00D76FA7">
        <w:rPr>
          <w:b/>
          <w:color w:val="000000" w:themeColor="text1"/>
        </w:rPr>
        <w:t>sługa</w:t>
      </w:r>
      <w:r w:rsidR="001B1F23">
        <w:rPr>
          <w:b/>
          <w:color w:val="000000" w:themeColor="text1"/>
        </w:rPr>
        <w:t xml:space="preserve"> </w:t>
      </w:r>
      <w:r w:rsidR="001B1F23">
        <w:rPr>
          <w:b/>
        </w:rPr>
        <w:t xml:space="preserve">wykonania kompleksowego sprzątania </w:t>
      </w:r>
      <w:r w:rsidR="001B1F23">
        <w:rPr>
          <w:b/>
        </w:rPr>
        <w:br/>
        <w:t>w domach studenckich Uniwersytetu Przyrodniczego w Lublinie z podziałem na 3 części:</w:t>
      </w:r>
    </w:p>
    <w:p w:rsidR="001B1F23" w:rsidRPr="001B1F23" w:rsidRDefault="001B1F23" w:rsidP="001B1F23">
      <w:pPr>
        <w:pStyle w:val="Tekstpodstawowy3"/>
        <w:spacing w:after="0"/>
        <w:jc w:val="both"/>
        <w:rPr>
          <w:bCs/>
          <w:color w:val="000000" w:themeColor="text1"/>
          <w:sz w:val="24"/>
          <w:szCs w:val="24"/>
        </w:rPr>
      </w:pPr>
      <w:r w:rsidRPr="001B1F23">
        <w:rPr>
          <w:b/>
          <w:sz w:val="24"/>
          <w:szCs w:val="24"/>
        </w:rPr>
        <w:t xml:space="preserve">część 1 – kompleksowe sprzątanie domu studenckiego Broadway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z opisem przedmiotu zamówienia zawartym w załączniku nr 1 do SIWZ,</w:t>
      </w:r>
    </w:p>
    <w:p w:rsidR="001B1F23" w:rsidRPr="001B1F23" w:rsidRDefault="001B1F23" w:rsidP="001B1F23">
      <w:pPr>
        <w:jc w:val="both"/>
        <w:rPr>
          <w:b/>
        </w:rPr>
      </w:pPr>
    </w:p>
    <w:p w:rsidR="001B1F23" w:rsidRPr="001B1F23" w:rsidRDefault="001B1F23" w:rsidP="001B1F23">
      <w:pPr>
        <w:pStyle w:val="Tekstpodstawowy3"/>
        <w:spacing w:after="0"/>
        <w:jc w:val="both"/>
        <w:rPr>
          <w:bCs/>
          <w:color w:val="000000" w:themeColor="text1"/>
          <w:sz w:val="24"/>
          <w:szCs w:val="24"/>
        </w:rPr>
      </w:pPr>
      <w:r w:rsidRPr="001B1F23">
        <w:rPr>
          <w:b/>
          <w:sz w:val="24"/>
          <w:szCs w:val="24"/>
        </w:rPr>
        <w:t xml:space="preserve">część 2 – kompleksowe sprzątanie domu studenckiego Manhattan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 xml:space="preserve">z opisem przedmiotu zamówienia zawartym w załączniku nr </w:t>
      </w:r>
      <w:r>
        <w:rPr>
          <w:bCs/>
          <w:color w:val="000000" w:themeColor="text1"/>
          <w:sz w:val="24"/>
          <w:szCs w:val="24"/>
        </w:rPr>
        <w:t>2</w:t>
      </w:r>
      <w:r w:rsidRPr="001B1F23">
        <w:rPr>
          <w:bCs/>
          <w:color w:val="000000" w:themeColor="text1"/>
          <w:sz w:val="24"/>
          <w:szCs w:val="24"/>
        </w:rPr>
        <w:t xml:space="preserve"> do SIWZ,</w:t>
      </w:r>
    </w:p>
    <w:p w:rsidR="001B1F23" w:rsidRPr="001B1F23" w:rsidRDefault="001B1F23" w:rsidP="001B1F23">
      <w:pPr>
        <w:jc w:val="both"/>
        <w:rPr>
          <w:b/>
        </w:rPr>
      </w:pPr>
    </w:p>
    <w:p w:rsidR="001B1F23" w:rsidRPr="001B1F23" w:rsidRDefault="001B1F23" w:rsidP="001B1F23">
      <w:pPr>
        <w:pStyle w:val="Tekstpodstawowy3"/>
        <w:spacing w:after="0"/>
        <w:jc w:val="both"/>
        <w:rPr>
          <w:bCs/>
          <w:color w:val="000000" w:themeColor="text1"/>
          <w:sz w:val="24"/>
          <w:szCs w:val="24"/>
        </w:rPr>
      </w:pPr>
      <w:bookmarkStart w:id="0" w:name="_GoBack"/>
      <w:r w:rsidRPr="001B1F23">
        <w:rPr>
          <w:b/>
          <w:sz w:val="24"/>
          <w:szCs w:val="24"/>
        </w:rPr>
        <w:t xml:space="preserve">część 3 – kompleksowe sprzątanie domu studenckiego </w:t>
      </w:r>
      <w:proofErr w:type="spellStart"/>
      <w:r w:rsidRPr="001B1F23">
        <w:rPr>
          <w:b/>
          <w:sz w:val="24"/>
          <w:szCs w:val="24"/>
        </w:rPr>
        <w:t>Dodek</w:t>
      </w:r>
      <w:proofErr w:type="spellEnd"/>
      <w:r w:rsidRPr="001B1F23">
        <w:rPr>
          <w:b/>
          <w:sz w:val="24"/>
          <w:szCs w:val="24"/>
        </w:rPr>
        <w:t xml:space="preserve">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 xml:space="preserve">z opisem przedmiotu zamówienia zawartym w załączniku nr </w:t>
      </w:r>
      <w:r>
        <w:rPr>
          <w:bCs/>
          <w:color w:val="000000" w:themeColor="text1"/>
          <w:sz w:val="24"/>
          <w:szCs w:val="24"/>
        </w:rPr>
        <w:t>3</w:t>
      </w:r>
      <w:r w:rsidRPr="001B1F23">
        <w:rPr>
          <w:bCs/>
          <w:color w:val="000000" w:themeColor="text1"/>
          <w:sz w:val="24"/>
          <w:szCs w:val="24"/>
        </w:rPr>
        <w:t xml:space="preserve"> do SIWZ</w:t>
      </w:r>
      <w:bookmarkEnd w:id="0"/>
      <w:r w:rsidRPr="001B1F23">
        <w:rPr>
          <w:bCs/>
          <w:color w:val="000000" w:themeColor="text1"/>
          <w:sz w:val="24"/>
          <w:szCs w:val="24"/>
        </w:rPr>
        <w:t>,</w:t>
      </w:r>
    </w:p>
    <w:p w:rsidR="006E0C95" w:rsidRPr="00A13345" w:rsidRDefault="006E0C95" w:rsidP="006E0C95">
      <w:pPr>
        <w:jc w:val="center"/>
      </w:pPr>
    </w:p>
    <w:p w:rsidR="006E0C95" w:rsidRDefault="00FD5101" w:rsidP="00FD5101">
      <w:pPr>
        <w:suppressAutoHyphens w:val="0"/>
        <w:spacing w:line="276" w:lineRule="auto"/>
        <w:jc w:val="both"/>
        <w:rPr>
          <w:rFonts w:cs="Calibri"/>
        </w:rPr>
      </w:pPr>
      <w:r w:rsidRPr="00FD5101">
        <w:rPr>
          <w:b/>
        </w:rPr>
        <w:t>3.2.</w:t>
      </w:r>
      <w:r>
        <w:t xml:space="preserve"> </w:t>
      </w:r>
      <w:r w:rsidR="006E0C95" w:rsidRPr="00A13345">
        <w:rPr>
          <w:rFonts w:cs="Calibri"/>
        </w:rPr>
        <w:t>Istnieje możliwość dokonania wizji lokalnej obiektów przed złożeniem oferty. Dokonanie wizji jest możliwe od poniedziałku do piątku w godzinach pracy administratorów poszczególnych budynków czyli od poniedziałku do piątku od 7.00 do 15.00.</w:t>
      </w:r>
    </w:p>
    <w:p w:rsidR="00FD5101" w:rsidRDefault="00FD5101" w:rsidP="00FD5101">
      <w:pPr>
        <w:suppressAutoHyphens w:val="0"/>
        <w:spacing w:line="276" w:lineRule="auto"/>
        <w:jc w:val="both"/>
        <w:rPr>
          <w:rFonts w:cs="Calibri"/>
        </w:rPr>
      </w:pPr>
    </w:p>
    <w:p w:rsidR="006E0C95" w:rsidRPr="00FD5101" w:rsidRDefault="00FD5101" w:rsidP="00FD5101">
      <w:pPr>
        <w:suppressAutoHyphens w:val="0"/>
        <w:spacing w:line="276" w:lineRule="auto"/>
        <w:jc w:val="both"/>
        <w:rPr>
          <w:rFonts w:cs="Calibri"/>
          <w:b/>
        </w:rPr>
      </w:pPr>
      <w:r w:rsidRPr="00FD5101">
        <w:rPr>
          <w:rFonts w:cs="Calibri"/>
          <w:b/>
        </w:rPr>
        <w:t xml:space="preserve">3.3. </w:t>
      </w:r>
      <w:r w:rsidR="006E0C95" w:rsidRPr="00FD5101">
        <w:rPr>
          <w:rFonts w:cs="Calibri"/>
          <w:b/>
        </w:rPr>
        <w:t>Wykaz obiektów:</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618"/>
        <w:gridCol w:w="2055"/>
        <w:gridCol w:w="1555"/>
        <w:gridCol w:w="3126"/>
      </w:tblGrid>
      <w:tr w:rsidR="00FF5FDE" w:rsidRPr="0084108D" w:rsidTr="00FD5101">
        <w:trPr>
          <w:trHeight w:val="1299"/>
        </w:trPr>
        <w:tc>
          <w:tcPr>
            <w:tcW w:w="0" w:type="auto"/>
            <w:shd w:val="clear" w:color="auto" w:fill="auto"/>
            <w:vAlign w:val="center"/>
          </w:tcPr>
          <w:p w:rsidR="00FF5FDE" w:rsidRPr="0084108D" w:rsidRDefault="00FF5FDE" w:rsidP="00AB779F">
            <w:pPr>
              <w:spacing w:line="276" w:lineRule="auto"/>
              <w:jc w:val="center"/>
              <w:rPr>
                <w:rFonts w:cs="Calibri"/>
              </w:rPr>
            </w:pPr>
            <w:r w:rsidRPr="0084108D">
              <w:rPr>
                <w:rFonts w:cs="Calibri"/>
              </w:rPr>
              <w:t>Lp.</w:t>
            </w:r>
          </w:p>
        </w:tc>
        <w:tc>
          <w:tcPr>
            <w:tcW w:w="0" w:type="auto"/>
            <w:shd w:val="clear" w:color="auto" w:fill="auto"/>
            <w:vAlign w:val="center"/>
          </w:tcPr>
          <w:p w:rsidR="00FF5FDE" w:rsidRPr="0084108D" w:rsidRDefault="00FF5FDE" w:rsidP="00AB779F">
            <w:pPr>
              <w:spacing w:line="276" w:lineRule="auto"/>
              <w:jc w:val="center"/>
              <w:rPr>
                <w:rFonts w:cs="Calibri"/>
                <w:sz w:val="22"/>
                <w:szCs w:val="22"/>
              </w:rPr>
            </w:pPr>
            <w:r w:rsidRPr="0084108D">
              <w:rPr>
                <w:rFonts w:cs="Calibri"/>
                <w:sz w:val="22"/>
                <w:szCs w:val="22"/>
              </w:rPr>
              <w:t>Nazwa obiektu</w:t>
            </w:r>
          </w:p>
        </w:tc>
        <w:tc>
          <w:tcPr>
            <w:tcW w:w="0" w:type="auto"/>
            <w:shd w:val="clear" w:color="auto" w:fill="auto"/>
            <w:vAlign w:val="center"/>
          </w:tcPr>
          <w:p w:rsidR="00FF5FDE" w:rsidRPr="0084108D" w:rsidRDefault="00FF5FDE" w:rsidP="00AB779F">
            <w:pPr>
              <w:spacing w:line="276" w:lineRule="auto"/>
              <w:jc w:val="center"/>
              <w:rPr>
                <w:rFonts w:cs="Calibri"/>
                <w:sz w:val="22"/>
                <w:szCs w:val="22"/>
              </w:rPr>
            </w:pPr>
            <w:r w:rsidRPr="0084108D">
              <w:rPr>
                <w:rFonts w:cs="Calibri"/>
                <w:sz w:val="22"/>
                <w:szCs w:val="22"/>
              </w:rPr>
              <w:t>Adres obiektu</w:t>
            </w:r>
          </w:p>
        </w:tc>
        <w:tc>
          <w:tcPr>
            <w:tcW w:w="1555" w:type="dxa"/>
            <w:shd w:val="clear" w:color="auto" w:fill="auto"/>
            <w:vAlign w:val="center"/>
          </w:tcPr>
          <w:p w:rsidR="00FF5FDE" w:rsidRPr="0084108D" w:rsidRDefault="00FF5FDE" w:rsidP="00AB779F">
            <w:pPr>
              <w:spacing w:line="276" w:lineRule="auto"/>
              <w:jc w:val="center"/>
              <w:rPr>
                <w:rFonts w:cs="Calibri"/>
                <w:sz w:val="22"/>
                <w:szCs w:val="22"/>
              </w:rPr>
            </w:pPr>
            <w:r w:rsidRPr="0084108D">
              <w:rPr>
                <w:rFonts w:cs="Calibri"/>
                <w:sz w:val="22"/>
                <w:szCs w:val="22"/>
              </w:rPr>
              <w:t>Liczba miesięcy świadczenia usługi</w:t>
            </w:r>
          </w:p>
          <w:p w:rsidR="00FF5FDE" w:rsidRPr="0084108D" w:rsidRDefault="00FF5FDE" w:rsidP="00AB779F">
            <w:pPr>
              <w:spacing w:line="276" w:lineRule="auto"/>
              <w:jc w:val="center"/>
              <w:rPr>
                <w:rFonts w:cs="Calibri"/>
                <w:sz w:val="22"/>
                <w:szCs w:val="22"/>
              </w:rPr>
            </w:pPr>
          </w:p>
        </w:tc>
        <w:tc>
          <w:tcPr>
            <w:tcW w:w="3126" w:type="dxa"/>
            <w:shd w:val="clear" w:color="auto" w:fill="auto"/>
            <w:vAlign w:val="center"/>
          </w:tcPr>
          <w:p w:rsidR="00FF5FDE" w:rsidRPr="0084108D" w:rsidRDefault="00FF5FDE" w:rsidP="00AB779F">
            <w:pPr>
              <w:spacing w:line="276" w:lineRule="auto"/>
              <w:jc w:val="center"/>
              <w:rPr>
                <w:rFonts w:cs="Calibri"/>
                <w:sz w:val="22"/>
                <w:szCs w:val="22"/>
              </w:rPr>
            </w:pPr>
            <w:r w:rsidRPr="0084108D">
              <w:rPr>
                <w:rFonts w:cs="Calibri"/>
                <w:sz w:val="22"/>
                <w:szCs w:val="22"/>
              </w:rPr>
              <w:t>Osoba do kontaktu w sprawie wizji lokalnej</w:t>
            </w:r>
          </w:p>
        </w:tc>
      </w:tr>
      <w:tr w:rsidR="00FF5FDE" w:rsidRPr="0084108D" w:rsidTr="00FD5101">
        <w:trPr>
          <w:trHeight w:val="674"/>
        </w:trPr>
        <w:tc>
          <w:tcPr>
            <w:tcW w:w="0" w:type="auto"/>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1.</w:t>
            </w:r>
          </w:p>
        </w:tc>
        <w:tc>
          <w:tcPr>
            <w:tcW w:w="0" w:type="auto"/>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DS „</w:t>
            </w:r>
            <w:proofErr w:type="spellStart"/>
            <w:r w:rsidRPr="0084108D">
              <w:rPr>
                <w:rFonts w:cs="Calibri"/>
                <w:sz w:val="22"/>
                <w:szCs w:val="22"/>
              </w:rPr>
              <w:t>Dodek</w:t>
            </w:r>
            <w:proofErr w:type="spellEnd"/>
            <w:r w:rsidRPr="0084108D">
              <w:rPr>
                <w:rFonts w:cs="Calibri"/>
                <w:sz w:val="22"/>
                <w:szCs w:val="22"/>
              </w:rPr>
              <w:t>”</w:t>
            </w:r>
          </w:p>
        </w:tc>
        <w:tc>
          <w:tcPr>
            <w:tcW w:w="0" w:type="auto"/>
            <w:shd w:val="clear" w:color="auto" w:fill="auto"/>
          </w:tcPr>
          <w:p w:rsidR="00FF5FDE" w:rsidRPr="0084108D" w:rsidRDefault="00FF5FDE" w:rsidP="00AB779F">
            <w:pPr>
              <w:spacing w:line="276" w:lineRule="auto"/>
              <w:jc w:val="both"/>
              <w:rPr>
                <w:rFonts w:cs="Calibri"/>
                <w:sz w:val="22"/>
                <w:szCs w:val="22"/>
              </w:rPr>
            </w:pPr>
            <w:proofErr w:type="spellStart"/>
            <w:r w:rsidRPr="0084108D">
              <w:rPr>
                <w:rFonts w:cs="Calibri"/>
                <w:sz w:val="22"/>
                <w:szCs w:val="22"/>
              </w:rPr>
              <w:t>ul.Langiewicza</w:t>
            </w:r>
            <w:proofErr w:type="spellEnd"/>
            <w:r w:rsidRPr="0084108D">
              <w:rPr>
                <w:rFonts w:cs="Calibri"/>
                <w:sz w:val="22"/>
                <w:szCs w:val="22"/>
              </w:rPr>
              <w:t xml:space="preserve"> 8 20-035 Lublin </w:t>
            </w:r>
          </w:p>
        </w:tc>
        <w:tc>
          <w:tcPr>
            <w:tcW w:w="1555" w:type="dxa"/>
            <w:shd w:val="clear" w:color="auto" w:fill="auto"/>
          </w:tcPr>
          <w:p w:rsidR="00FF5FDE" w:rsidRPr="0084108D" w:rsidRDefault="00FF5FDE" w:rsidP="00AB779F">
            <w:pPr>
              <w:spacing w:line="276" w:lineRule="auto"/>
              <w:jc w:val="center"/>
              <w:rPr>
                <w:rFonts w:cs="Calibri"/>
                <w:sz w:val="22"/>
                <w:szCs w:val="22"/>
              </w:rPr>
            </w:pPr>
            <w:r w:rsidRPr="0084108D">
              <w:rPr>
                <w:rFonts w:cs="Calibri"/>
                <w:sz w:val="22"/>
                <w:szCs w:val="22"/>
              </w:rPr>
              <w:t>12</w:t>
            </w:r>
          </w:p>
        </w:tc>
        <w:tc>
          <w:tcPr>
            <w:tcW w:w="3126" w:type="dxa"/>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Skorupska Wioletta tel.814411419</w:t>
            </w:r>
          </w:p>
          <w:p w:rsidR="00FF5FDE" w:rsidRPr="0084108D" w:rsidRDefault="00FF5FDE" w:rsidP="00AB779F">
            <w:pPr>
              <w:spacing w:line="276" w:lineRule="auto"/>
              <w:jc w:val="both"/>
              <w:rPr>
                <w:rFonts w:cs="Calibri"/>
                <w:sz w:val="22"/>
                <w:szCs w:val="22"/>
              </w:rPr>
            </w:pPr>
          </w:p>
        </w:tc>
      </w:tr>
      <w:tr w:rsidR="00FF5FDE" w:rsidRPr="0084108D" w:rsidTr="00FD5101">
        <w:trPr>
          <w:trHeight w:val="674"/>
        </w:trPr>
        <w:tc>
          <w:tcPr>
            <w:tcW w:w="0" w:type="auto"/>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2.</w:t>
            </w:r>
          </w:p>
        </w:tc>
        <w:tc>
          <w:tcPr>
            <w:tcW w:w="0" w:type="auto"/>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DS                       „Broadway”</w:t>
            </w:r>
          </w:p>
        </w:tc>
        <w:tc>
          <w:tcPr>
            <w:tcW w:w="0" w:type="auto"/>
            <w:shd w:val="clear" w:color="auto" w:fill="auto"/>
          </w:tcPr>
          <w:p w:rsidR="00FF5FDE" w:rsidRPr="0084108D" w:rsidRDefault="00FF5FDE" w:rsidP="00AB779F">
            <w:pPr>
              <w:spacing w:line="276" w:lineRule="auto"/>
              <w:jc w:val="both"/>
              <w:rPr>
                <w:rFonts w:cs="Calibri"/>
                <w:sz w:val="22"/>
                <w:szCs w:val="22"/>
              </w:rPr>
            </w:pPr>
            <w:proofErr w:type="spellStart"/>
            <w:r w:rsidRPr="0084108D">
              <w:rPr>
                <w:rFonts w:cs="Calibri"/>
                <w:sz w:val="22"/>
                <w:szCs w:val="22"/>
              </w:rPr>
              <w:t>ul.Dobrzańskiego</w:t>
            </w:r>
            <w:proofErr w:type="spellEnd"/>
            <w:r w:rsidRPr="0084108D">
              <w:rPr>
                <w:rFonts w:cs="Calibri"/>
                <w:sz w:val="22"/>
                <w:szCs w:val="22"/>
              </w:rPr>
              <w:t xml:space="preserve"> 35 20-262 Lublin</w:t>
            </w:r>
          </w:p>
        </w:tc>
        <w:tc>
          <w:tcPr>
            <w:tcW w:w="1555" w:type="dxa"/>
            <w:shd w:val="clear" w:color="auto" w:fill="auto"/>
          </w:tcPr>
          <w:p w:rsidR="00FF5FDE" w:rsidRPr="0084108D" w:rsidRDefault="00FF5FDE" w:rsidP="00AB779F">
            <w:pPr>
              <w:spacing w:line="276" w:lineRule="auto"/>
              <w:jc w:val="center"/>
              <w:rPr>
                <w:rFonts w:cs="Calibri"/>
                <w:sz w:val="22"/>
                <w:szCs w:val="22"/>
              </w:rPr>
            </w:pPr>
            <w:r w:rsidRPr="0084108D">
              <w:rPr>
                <w:rFonts w:cs="Calibri"/>
                <w:sz w:val="22"/>
                <w:szCs w:val="22"/>
              </w:rPr>
              <w:t>12</w:t>
            </w:r>
          </w:p>
        </w:tc>
        <w:tc>
          <w:tcPr>
            <w:tcW w:w="3126" w:type="dxa"/>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Borsuk Agata tel.814610733</w:t>
            </w:r>
          </w:p>
          <w:p w:rsidR="00FF5FDE" w:rsidRPr="0084108D" w:rsidRDefault="00FF5FDE" w:rsidP="00AB779F">
            <w:pPr>
              <w:spacing w:line="276" w:lineRule="auto"/>
              <w:jc w:val="both"/>
              <w:rPr>
                <w:rFonts w:cs="Calibri"/>
                <w:sz w:val="22"/>
                <w:szCs w:val="22"/>
              </w:rPr>
            </w:pPr>
          </w:p>
        </w:tc>
      </w:tr>
      <w:tr w:rsidR="00FF5FDE" w:rsidRPr="0084108D" w:rsidTr="00FD5101">
        <w:trPr>
          <w:trHeight w:val="695"/>
        </w:trPr>
        <w:tc>
          <w:tcPr>
            <w:tcW w:w="0" w:type="auto"/>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3.</w:t>
            </w:r>
          </w:p>
        </w:tc>
        <w:tc>
          <w:tcPr>
            <w:tcW w:w="0" w:type="auto"/>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DS „Manhattan”</w:t>
            </w:r>
          </w:p>
        </w:tc>
        <w:tc>
          <w:tcPr>
            <w:tcW w:w="0" w:type="auto"/>
            <w:shd w:val="clear" w:color="auto" w:fill="auto"/>
          </w:tcPr>
          <w:p w:rsidR="00FF5FDE" w:rsidRPr="0084108D" w:rsidRDefault="00FF5FDE" w:rsidP="00AB779F">
            <w:pPr>
              <w:spacing w:line="276" w:lineRule="auto"/>
              <w:jc w:val="both"/>
              <w:rPr>
                <w:rFonts w:cs="Calibri"/>
                <w:sz w:val="22"/>
                <w:szCs w:val="22"/>
              </w:rPr>
            </w:pPr>
            <w:proofErr w:type="spellStart"/>
            <w:r w:rsidRPr="0084108D">
              <w:rPr>
                <w:rFonts w:cs="Calibri"/>
                <w:sz w:val="22"/>
                <w:szCs w:val="22"/>
              </w:rPr>
              <w:t>ul.Dobrzańskiego</w:t>
            </w:r>
            <w:proofErr w:type="spellEnd"/>
            <w:r w:rsidRPr="0084108D">
              <w:rPr>
                <w:rFonts w:cs="Calibri"/>
                <w:sz w:val="22"/>
                <w:szCs w:val="22"/>
              </w:rPr>
              <w:t xml:space="preserve"> 33 20-262 Lublin</w:t>
            </w:r>
          </w:p>
        </w:tc>
        <w:tc>
          <w:tcPr>
            <w:tcW w:w="1555" w:type="dxa"/>
            <w:shd w:val="clear" w:color="auto" w:fill="auto"/>
          </w:tcPr>
          <w:p w:rsidR="00FF5FDE" w:rsidRPr="0084108D" w:rsidRDefault="00FF5FDE" w:rsidP="00AB779F">
            <w:pPr>
              <w:spacing w:line="276" w:lineRule="auto"/>
              <w:jc w:val="center"/>
              <w:rPr>
                <w:rFonts w:cs="Calibri"/>
                <w:sz w:val="22"/>
                <w:szCs w:val="22"/>
              </w:rPr>
            </w:pPr>
            <w:r w:rsidRPr="0084108D">
              <w:rPr>
                <w:rFonts w:cs="Calibri"/>
                <w:sz w:val="22"/>
                <w:szCs w:val="22"/>
              </w:rPr>
              <w:t>12</w:t>
            </w:r>
          </w:p>
        </w:tc>
        <w:tc>
          <w:tcPr>
            <w:tcW w:w="3126" w:type="dxa"/>
            <w:shd w:val="clear" w:color="auto" w:fill="auto"/>
          </w:tcPr>
          <w:p w:rsidR="00FF5FDE" w:rsidRPr="0084108D" w:rsidRDefault="00FF5FDE" w:rsidP="00AB779F">
            <w:pPr>
              <w:spacing w:line="276" w:lineRule="auto"/>
              <w:jc w:val="both"/>
              <w:rPr>
                <w:rFonts w:cs="Calibri"/>
                <w:sz w:val="22"/>
                <w:szCs w:val="22"/>
              </w:rPr>
            </w:pPr>
            <w:r w:rsidRPr="0084108D">
              <w:rPr>
                <w:rFonts w:cs="Calibri"/>
                <w:sz w:val="22"/>
                <w:szCs w:val="22"/>
              </w:rPr>
              <w:t>Michalska Olga tel.814610739</w:t>
            </w:r>
          </w:p>
        </w:tc>
      </w:tr>
    </w:tbl>
    <w:p w:rsidR="001B1F23" w:rsidRPr="001B1F23" w:rsidRDefault="001B1F23" w:rsidP="001B1F23">
      <w:pPr>
        <w:jc w:val="both"/>
        <w:rPr>
          <w:b/>
        </w:rPr>
      </w:pPr>
    </w:p>
    <w:p w:rsidR="007002FB" w:rsidRPr="00D76FA7" w:rsidRDefault="002C141C" w:rsidP="002C141C">
      <w:pPr>
        <w:jc w:val="both"/>
        <w:rPr>
          <w:b/>
          <w:i/>
          <w:color w:val="000000" w:themeColor="text1"/>
        </w:rPr>
      </w:pPr>
      <w:r w:rsidRPr="00D76FA7">
        <w:rPr>
          <w:b/>
          <w:color w:val="000000" w:themeColor="text1"/>
        </w:rPr>
        <w:t xml:space="preserve"> </w:t>
      </w:r>
    </w:p>
    <w:p w:rsidR="007002FB" w:rsidRDefault="007002FB" w:rsidP="007002FB">
      <w:pPr>
        <w:shd w:val="clear" w:color="auto" w:fill="FFFFFF"/>
        <w:ind w:right="57"/>
        <w:jc w:val="both"/>
        <w:rPr>
          <w:b/>
          <w:bCs/>
          <w:sz w:val="20"/>
          <w:szCs w:val="20"/>
        </w:rPr>
      </w:pPr>
    </w:p>
    <w:p w:rsidR="007002FB" w:rsidRPr="007002FB" w:rsidRDefault="000E698F" w:rsidP="007002FB">
      <w:pPr>
        <w:shd w:val="clear" w:color="auto" w:fill="FFFFFF"/>
        <w:ind w:right="57"/>
        <w:jc w:val="both"/>
        <w:rPr>
          <w:b/>
          <w:bCs/>
        </w:rPr>
      </w:pPr>
      <w:r>
        <w:rPr>
          <w:b/>
          <w:bCs/>
        </w:rPr>
        <w:t>3.2</w:t>
      </w:r>
      <w:r w:rsidR="007002FB" w:rsidRPr="007002FB">
        <w:rPr>
          <w:b/>
          <w:bCs/>
        </w:rPr>
        <w:t>. Kody CPV:</w:t>
      </w:r>
    </w:p>
    <w:p w:rsidR="007002FB" w:rsidRDefault="00711918" w:rsidP="007002FB">
      <w:pPr>
        <w:shd w:val="clear" w:color="auto" w:fill="FFFFFF"/>
        <w:ind w:right="57"/>
        <w:jc w:val="both"/>
      </w:pPr>
      <w:r>
        <w:t>90910000-9 usługi sprzątania</w:t>
      </w:r>
    </w:p>
    <w:p w:rsidR="00711918" w:rsidRDefault="00711918" w:rsidP="007002FB">
      <w:pPr>
        <w:shd w:val="clear" w:color="auto" w:fill="FFFFFF"/>
        <w:ind w:right="57"/>
        <w:jc w:val="both"/>
      </w:pPr>
      <w:r>
        <w:t>90919200-4 usługi sprzątania biur</w:t>
      </w:r>
    </w:p>
    <w:p w:rsidR="00711918" w:rsidRPr="007002FB" w:rsidRDefault="00711918" w:rsidP="007002FB">
      <w:pPr>
        <w:shd w:val="clear" w:color="auto" w:fill="FFFFFF"/>
        <w:ind w:right="57"/>
        <w:jc w:val="both"/>
        <w:rPr>
          <w:rFonts w:eastAsia="Calibri"/>
        </w:rPr>
      </w:pPr>
      <w:r>
        <w:t>90911300-9 usługi czyszczenia okien</w:t>
      </w:r>
    </w:p>
    <w:p w:rsidR="003F5F3A" w:rsidRDefault="003F5F3A" w:rsidP="003F5F3A">
      <w:pPr>
        <w:contextualSpacing/>
        <w:jc w:val="both"/>
        <w:rPr>
          <w:b/>
          <w:bCs/>
          <w:sz w:val="20"/>
          <w:szCs w:val="20"/>
        </w:rPr>
      </w:pPr>
    </w:p>
    <w:p w:rsidR="0079527F" w:rsidRPr="007E74D4" w:rsidRDefault="000E698F" w:rsidP="00C23FC5">
      <w:pPr>
        <w:suppressAutoHyphens w:val="0"/>
        <w:jc w:val="both"/>
        <w:outlineLvl w:val="0"/>
      </w:pPr>
      <w:r w:rsidRPr="007E74D4">
        <w:rPr>
          <w:b/>
        </w:rPr>
        <w:t>3.3</w:t>
      </w:r>
      <w:r w:rsidR="00615369" w:rsidRPr="007E74D4">
        <w:rPr>
          <w:b/>
        </w:rPr>
        <w:t>.</w:t>
      </w:r>
      <w:r w:rsidR="00615369" w:rsidRPr="007E74D4">
        <w:t xml:space="preserve"> </w:t>
      </w:r>
      <w:r w:rsidR="00C23FC5" w:rsidRPr="007E74D4">
        <w:t xml:space="preserve">Zgodnie z art. 29 ust. 3a ustawy, Zamawiający określa, iż czynności bezpośrednio związane z realizacją przedmiotu zamówienia, tj.: sprzątanie, mają być wykonywane przez osoby zatrudnione na umowę o pracę na cały okres trwania umowy. </w:t>
      </w:r>
    </w:p>
    <w:p w:rsidR="0079527F" w:rsidRDefault="0079527F" w:rsidP="00C23FC5">
      <w:pPr>
        <w:suppressAutoHyphens w:val="0"/>
        <w:jc w:val="both"/>
        <w:outlineLvl w:val="0"/>
        <w:rPr>
          <w:highlight w:val="yellow"/>
        </w:rPr>
      </w:pPr>
    </w:p>
    <w:p w:rsidR="008801BB" w:rsidRPr="007E74D4" w:rsidRDefault="008801BB" w:rsidP="00A06D0F">
      <w:pPr>
        <w:pStyle w:val="Akapitzlist"/>
        <w:numPr>
          <w:ilvl w:val="0"/>
          <w:numId w:val="16"/>
        </w:numPr>
        <w:suppressAutoHyphens w:val="0"/>
        <w:jc w:val="both"/>
        <w:rPr>
          <w:color w:val="FF0000"/>
          <w:lang w:eastAsia="pl-PL"/>
        </w:rPr>
      </w:pPr>
      <w:r w:rsidRPr="007E74D4">
        <w:rPr>
          <w:b/>
          <w:color w:val="FF0000"/>
          <w:lang w:eastAsia="pl-PL"/>
        </w:rPr>
        <w:t>3.4.</w:t>
      </w:r>
      <w:r w:rsidR="00AB779F" w:rsidRPr="007E74D4">
        <w:rPr>
          <w:b/>
          <w:color w:val="FF0000"/>
          <w:lang w:eastAsia="pl-PL"/>
        </w:rPr>
        <w:t xml:space="preserve"> </w:t>
      </w:r>
      <w:r w:rsidRPr="007E74D4">
        <w:rPr>
          <w:color w:val="FF0000"/>
          <w:lang w:eastAsia="pl-PL"/>
        </w:rPr>
        <w:t xml:space="preserve">Zamawiający informuje, iż zgodnie z art. 36 ust. 2 pkt. 15 ustawy </w:t>
      </w:r>
      <w:proofErr w:type="spellStart"/>
      <w:r w:rsidRPr="007E74D4">
        <w:rPr>
          <w:color w:val="FF0000"/>
          <w:lang w:eastAsia="pl-PL"/>
        </w:rPr>
        <w:t>Pzp</w:t>
      </w:r>
      <w:proofErr w:type="spellEnd"/>
      <w:r w:rsidRPr="007E74D4">
        <w:rPr>
          <w:color w:val="FF0000"/>
          <w:lang w:eastAsia="pl-PL"/>
        </w:rPr>
        <w:t xml:space="preserve"> Wykonawca </w:t>
      </w:r>
      <w:r w:rsidRPr="007E74D4">
        <w:rPr>
          <w:b/>
          <w:color w:val="FF0000"/>
          <w:lang w:eastAsia="pl-PL"/>
        </w:rPr>
        <w:t>nie może</w:t>
      </w:r>
      <w:r w:rsidRPr="007E74D4">
        <w:rPr>
          <w:color w:val="FF0000"/>
          <w:lang w:eastAsia="pl-PL"/>
        </w:rPr>
        <w:t xml:space="preserve"> </w:t>
      </w:r>
      <w:r w:rsidRPr="007E74D4">
        <w:rPr>
          <w:b/>
          <w:color w:val="FF0000"/>
          <w:lang w:eastAsia="pl-PL"/>
        </w:rPr>
        <w:t>złożyć oferty na więcej niż dwie części zamówienia</w:t>
      </w:r>
      <w:r w:rsidRPr="007E74D4">
        <w:rPr>
          <w:color w:val="FF0000"/>
          <w:lang w:eastAsia="pl-PL"/>
        </w:rPr>
        <w:t xml:space="preserve">. W przypadku, gdy ten sam wykonawca złoży ofertę na więcej niż </w:t>
      </w:r>
      <w:r w:rsidR="00FE5E23" w:rsidRPr="007E74D4">
        <w:rPr>
          <w:color w:val="FF0000"/>
          <w:lang w:eastAsia="pl-PL"/>
        </w:rPr>
        <w:t>dwie</w:t>
      </w:r>
      <w:r w:rsidRPr="007E74D4">
        <w:rPr>
          <w:color w:val="FF0000"/>
          <w:lang w:eastAsia="pl-PL"/>
        </w:rPr>
        <w:t xml:space="preserve"> część zamówienia - jego oferta zostanie odrzucona we wszystkich częściach.</w:t>
      </w:r>
    </w:p>
    <w:p w:rsidR="008801BB" w:rsidRPr="00903C59" w:rsidRDefault="008801BB" w:rsidP="00A06D0F">
      <w:pPr>
        <w:pStyle w:val="Akapitzlist"/>
        <w:numPr>
          <w:ilvl w:val="0"/>
          <w:numId w:val="16"/>
        </w:numPr>
        <w:suppressAutoHyphens w:val="0"/>
        <w:jc w:val="both"/>
        <w:rPr>
          <w:lang w:eastAsia="pl-PL"/>
        </w:rPr>
      </w:pPr>
    </w:p>
    <w:p w:rsidR="002C141C" w:rsidRDefault="002C141C" w:rsidP="00711918">
      <w:pPr>
        <w:suppressAutoHyphens w:val="0"/>
        <w:jc w:val="both"/>
        <w:rPr>
          <w:lang w:eastAsia="pl-PL"/>
        </w:rPr>
      </w:pPr>
    </w:p>
    <w:p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rsidR="002C141C" w:rsidRPr="00EB27E6" w:rsidRDefault="002C141C" w:rsidP="002C141C">
      <w:pPr>
        <w:suppressAutoHyphens w:val="0"/>
        <w:autoSpaceDE w:val="0"/>
        <w:rPr>
          <w:b/>
          <w:bCs/>
          <w:sz w:val="28"/>
          <w:szCs w:val="28"/>
          <w:u w:val="single"/>
        </w:rPr>
      </w:pPr>
    </w:p>
    <w:p w:rsidR="00E16BF3" w:rsidRPr="00F9271C" w:rsidRDefault="002C141C" w:rsidP="00520232">
      <w:pPr>
        <w:jc w:val="both"/>
      </w:pPr>
      <w:r w:rsidRPr="00B257A4">
        <w:rPr>
          <w:b/>
        </w:rPr>
        <w:t>4.1.</w:t>
      </w:r>
      <w:r>
        <w:t xml:space="preserve"> </w:t>
      </w:r>
      <w:r w:rsidRPr="000F74FE">
        <w:t>Wykonawca jest zobowiązany wykonać p</w:t>
      </w:r>
      <w:r>
        <w:t xml:space="preserve">rzedmiot zamówienia </w:t>
      </w:r>
      <w:r w:rsidR="00823428">
        <w:t xml:space="preserve">w każdej z części </w:t>
      </w:r>
      <w:r>
        <w:t xml:space="preserve">w </w:t>
      </w:r>
      <w:r w:rsidR="00520232">
        <w:t>ciągu 12 miesięcy licząc od dnia zawarcia umowy.</w:t>
      </w:r>
    </w:p>
    <w:p w:rsidR="002C141C" w:rsidRPr="00680020" w:rsidRDefault="002C141C" w:rsidP="002C141C">
      <w:pPr>
        <w:spacing w:line="80" w:lineRule="atLeast"/>
        <w:ind w:right="4"/>
        <w:jc w:val="both"/>
        <w:rPr>
          <w:b/>
          <w:color w:val="FF0000"/>
        </w:rPr>
      </w:pPr>
      <w:r>
        <w:rPr>
          <w:b/>
          <w:color w:val="FF0000"/>
          <w:sz w:val="44"/>
          <w:szCs w:val="44"/>
        </w:rPr>
        <w:t xml:space="preserve">          </w:t>
      </w:r>
      <w:r w:rsidRPr="00EB27E6">
        <w:rPr>
          <w:b/>
          <w:color w:val="FF0000"/>
        </w:rPr>
        <w:t xml:space="preserve">              </w:t>
      </w:r>
    </w:p>
    <w:p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5.1. </w:t>
      </w:r>
      <w:r w:rsidRPr="0013622C">
        <w:rPr>
          <w:rFonts w:cs="Mangal"/>
          <w:lang w:eastAsia="pl-PL" w:bidi="hi-IN"/>
        </w:rPr>
        <w:t>O udzielenie zamówienia mo</w:t>
      </w:r>
      <w:r>
        <w:rPr>
          <w:rFonts w:cs="Mangal"/>
          <w:lang w:eastAsia="pl-PL" w:bidi="hi-IN"/>
        </w:rPr>
        <w:t>gą</w:t>
      </w:r>
      <w:r w:rsidRPr="0013622C">
        <w:rPr>
          <w:rFonts w:cs="Mangal"/>
          <w:lang w:eastAsia="pl-PL" w:bidi="hi-IN"/>
        </w:rPr>
        <w:t xml:space="preserve"> ubiegać się Wykonawc</w:t>
      </w:r>
      <w:r>
        <w:rPr>
          <w:rFonts w:cs="Mangal"/>
          <w:lang w:eastAsia="pl-PL" w:bidi="hi-IN"/>
        </w:rPr>
        <w:t>y</w:t>
      </w:r>
      <w:r w:rsidRPr="0013622C">
        <w:rPr>
          <w:rFonts w:cs="Mangal"/>
          <w:lang w:eastAsia="pl-PL" w:bidi="hi-IN"/>
        </w:rPr>
        <w:t xml:space="preserve"> któr</w:t>
      </w:r>
      <w:r>
        <w:rPr>
          <w:rFonts w:cs="Mangal"/>
          <w:lang w:eastAsia="pl-PL" w:bidi="hi-IN"/>
        </w:rPr>
        <w:t>z</w:t>
      </w:r>
      <w:r w:rsidRPr="0013622C">
        <w:rPr>
          <w:rFonts w:cs="Mangal"/>
          <w:lang w:eastAsia="pl-PL" w:bidi="hi-IN"/>
        </w:rPr>
        <w:t>y:</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lang w:eastAsia="pl-PL" w:bidi="hi-IN"/>
        </w:rPr>
        <w:t xml:space="preserve">1/ </w:t>
      </w:r>
      <w:r w:rsidRPr="0013622C">
        <w:rPr>
          <w:rFonts w:cs="Mangal"/>
          <w:lang w:eastAsia="pl-PL" w:bidi="hi-IN"/>
        </w:rPr>
        <w:t>nie podlega</w:t>
      </w:r>
      <w:r>
        <w:rPr>
          <w:rFonts w:cs="Mangal"/>
          <w:lang w:eastAsia="pl-PL" w:bidi="hi-IN"/>
        </w:rPr>
        <w:t>ją</w:t>
      </w:r>
      <w:r w:rsidRPr="0013622C">
        <w:rPr>
          <w:rFonts w:cs="Mangal"/>
          <w:lang w:eastAsia="pl-PL" w:bidi="hi-IN"/>
        </w:rPr>
        <w:t xml:space="preserve"> wykluczeniu,</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lang w:eastAsia="pl-PL" w:bidi="hi-IN"/>
        </w:rPr>
        <w:t xml:space="preserve">2/ </w:t>
      </w:r>
      <w:r w:rsidRPr="0013622C">
        <w:rPr>
          <w:rFonts w:cs="Mangal"/>
          <w:lang w:eastAsia="pl-PL" w:bidi="hi-IN"/>
        </w:rPr>
        <w:t>spełnia</w:t>
      </w:r>
      <w:r>
        <w:rPr>
          <w:rFonts w:cs="Mangal"/>
          <w:lang w:eastAsia="pl-PL" w:bidi="hi-IN"/>
        </w:rPr>
        <w:t>ją</w:t>
      </w:r>
      <w:r w:rsidRPr="0013622C">
        <w:rPr>
          <w:rFonts w:cs="Mangal"/>
          <w:lang w:eastAsia="pl-PL" w:bidi="hi-IN"/>
        </w:rPr>
        <w:t xml:space="preserve"> warunki udziału w postępowaniu, </w:t>
      </w:r>
    </w:p>
    <w:p w:rsidR="00680020" w:rsidRPr="005B2225" w:rsidRDefault="00680020" w:rsidP="002C141C">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2C141C" w:rsidRPr="00163F6E"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5.2. </w:t>
      </w:r>
      <w:r w:rsidRPr="0013622C">
        <w:rPr>
          <w:rFonts w:cs="Mangal"/>
          <w:lang w:eastAsia="pl-PL" w:bidi="hi-IN"/>
        </w:rPr>
        <w:t xml:space="preserve">O udzielenie zamówienie mogą ubiegać się Wykonawcy, którzy spełniają warunki, </w:t>
      </w:r>
      <w:r w:rsidR="00E34AA7">
        <w:rPr>
          <w:rFonts w:cs="Mangal"/>
          <w:lang w:eastAsia="pl-PL" w:bidi="hi-IN"/>
        </w:rPr>
        <w:br/>
      </w:r>
      <w:r w:rsidRPr="0013622C">
        <w:rPr>
          <w:rFonts w:cs="Mangal"/>
          <w:lang w:eastAsia="pl-PL" w:bidi="hi-IN"/>
        </w:rPr>
        <w:t>o których</w:t>
      </w:r>
      <w:r w:rsidRPr="00163F6E">
        <w:rPr>
          <w:rFonts w:cs="Mangal"/>
          <w:lang w:eastAsia="pl-PL" w:bidi="hi-IN"/>
        </w:rPr>
        <w:t xml:space="preserve"> mowa w art. 22 ust. 1b ustawy, dotyczące:</w:t>
      </w:r>
    </w:p>
    <w:p w:rsidR="002C141C" w:rsidRPr="00163F6E"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1/ </w:t>
      </w:r>
      <w:r w:rsidRPr="0013622C">
        <w:rPr>
          <w:rFonts w:cs="Mangal"/>
          <w:lang w:eastAsia="pl-PL" w:bidi="hi-IN"/>
        </w:rPr>
        <w:t xml:space="preserve">kompetencji lub uprawnień do prowadzenia określonej działalności zawodowej, o ile wynika to </w:t>
      </w:r>
      <w:r w:rsidRPr="00163F6E">
        <w:rPr>
          <w:rFonts w:cs="Mangal"/>
          <w:lang w:eastAsia="pl-PL" w:bidi="hi-IN"/>
        </w:rPr>
        <w:t xml:space="preserve">z odrębnych przepisów: </w:t>
      </w: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3622C">
        <w:rPr>
          <w:rFonts w:cs="Mangal"/>
          <w:u w:val="single"/>
          <w:lang w:eastAsia="pl-PL" w:bidi="hi-IN"/>
        </w:rPr>
        <w:lastRenderedPageBreak/>
        <w:t>opis sposobu dokonywania oceny spełniania tego warunku:</w:t>
      </w:r>
      <w:r w:rsidRPr="00163F6E">
        <w:rPr>
          <w:rFonts w:cs="Mangal"/>
          <w:u w:val="single"/>
          <w:lang w:eastAsia="pl-PL" w:bidi="hi-IN"/>
        </w:rPr>
        <w:t xml:space="preserve">  </w:t>
      </w:r>
      <w:r w:rsidRPr="0013622C">
        <w:rPr>
          <w:rFonts w:cs="Mangal"/>
          <w:lang w:eastAsia="pl-PL" w:bidi="hi-IN"/>
        </w:rPr>
        <w:t xml:space="preserve">Zamawiający nie stawia wymagań w tym zakresie, </w:t>
      </w: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2/ </w:t>
      </w:r>
      <w:r w:rsidRPr="0013622C">
        <w:rPr>
          <w:rFonts w:cs="Mangal"/>
          <w:lang w:eastAsia="pl-PL" w:bidi="hi-IN"/>
        </w:rPr>
        <w:t>sytuacji ekonomicznej lub finansowej</w:t>
      </w:r>
      <w:r w:rsidRPr="00163F6E">
        <w:rPr>
          <w:rFonts w:cs="Mangal"/>
          <w:lang w:eastAsia="pl-PL" w:bidi="hi-IN"/>
        </w:rPr>
        <w:t>:</w:t>
      </w:r>
    </w:p>
    <w:p w:rsidR="002C141C" w:rsidRDefault="002C141C" w:rsidP="002C141C">
      <w:pPr>
        <w:widowControl w:val="0"/>
        <w:tabs>
          <w:tab w:val="left" w:pos="0"/>
          <w:tab w:val="left" w:pos="426"/>
        </w:tabs>
        <w:overflowPunct w:val="0"/>
        <w:autoSpaceDE w:val="0"/>
        <w:autoSpaceDN w:val="0"/>
        <w:adjustRightInd w:val="0"/>
        <w:jc w:val="both"/>
        <w:textAlignment w:val="baseline"/>
        <w:rPr>
          <w:rFonts w:cs="Mangal"/>
          <w:lang w:eastAsia="pl-PL" w:bidi="hi-IN"/>
        </w:rPr>
      </w:pPr>
      <w:r w:rsidRPr="0013622C">
        <w:rPr>
          <w:rFonts w:cs="Mangal"/>
          <w:u w:val="single"/>
          <w:lang w:eastAsia="pl-PL" w:bidi="hi-IN"/>
        </w:rPr>
        <w:t>opis sposobu dokonywania oceny spełniania tego warunku:</w:t>
      </w:r>
      <w:r w:rsidRPr="00163F6E">
        <w:rPr>
          <w:rFonts w:cs="Mangal"/>
          <w:u w:val="single"/>
          <w:lang w:eastAsia="pl-PL" w:bidi="hi-IN"/>
        </w:rPr>
        <w:t xml:space="preserve"> </w:t>
      </w:r>
      <w:r w:rsidRPr="0013622C">
        <w:rPr>
          <w:rFonts w:cs="Mangal"/>
          <w:lang w:eastAsia="pl-PL" w:bidi="hi-IN"/>
        </w:rPr>
        <w:t>Zamawiający nie stawia wymagań w tym zakresie,</w:t>
      </w:r>
    </w:p>
    <w:p w:rsidR="00680020" w:rsidRDefault="00680020" w:rsidP="00F004CA">
      <w:pPr>
        <w:widowControl w:val="0"/>
        <w:tabs>
          <w:tab w:val="left" w:pos="0"/>
          <w:tab w:val="left" w:pos="426"/>
        </w:tabs>
        <w:overflowPunct w:val="0"/>
        <w:autoSpaceDE w:val="0"/>
        <w:autoSpaceDN w:val="0"/>
        <w:adjustRightInd w:val="0"/>
        <w:jc w:val="both"/>
        <w:textAlignment w:val="baseline"/>
        <w:rPr>
          <w:rFonts w:cs="Mangal"/>
          <w:b/>
          <w:lang w:eastAsia="pl-PL" w:bidi="hi-IN"/>
        </w:rPr>
      </w:pPr>
    </w:p>
    <w:p w:rsidR="00F004CA" w:rsidRPr="004633A2" w:rsidRDefault="00F004CA" w:rsidP="00F004CA">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4633A2">
        <w:rPr>
          <w:rFonts w:cs="Mangal"/>
          <w:b/>
          <w:lang w:eastAsia="pl-PL" w:bidi="hi-IN"/>
        </w:rPr>
        <w:t>3/</w:t>
      </w:r>
      <w:r w:rsidRPr="004633A2">
        <w:rPr>
          <w:rFonts w:cs="Mangal"/>
          <w:lang w:eastAsia="pl-PL" w:bidi="hi-IN"/>
        </w:rPr>
        <w:t xml:space="preserve"> </w:t>
      </w:r>
      <w:r w:rsidRPr="004633A2">
        <w:rPr>
          <w:rFonts w:cs="Mangal"/>
          <w:b/>
          <w:lang w:eastAsia="pl-PL" w:bidi="hi-IN"/>
        </w:rPr>
        <w:t>zdolności technicznej lub zawodowej</w:t>
      </w:r>
      <w:r w:rsidRPr="004633A2">
        <w:rPr>
          <w:rFonts w:cs="Mangal"/>
          <w:lang w:eastAsia="pl-PL" w:bidi="hi-IN"/>
        </w:rPr>
        <w:t xml:space="preserve"> - </w:t>
      </w:r>
      <w:r w:rsidRPr="004633A2">
        <w:rPr>
          <w:rFonts w:cs="Mangal"/>
          <w:u w:val="single"/>
          <w:lang w:eastAsia="pl-PL" w:bidi="hi-IN"/>
        </w:rPr>
        <w:t xml:space="preserve">opis sposobu dokonywania oceny spełniania tego warunku: </w:t>
      </w:r>
    </w:p>
    <w:p w:rsidR="00E34AA7" w:rsidRPr="004633A2" w:rsidRDefault="00520232" w:rsidP="00520232">
      <w:pPr>
        <w:jc w:val="both"/>
      </w:pPr>
      <w:r w:rsidRPr="004633A2">
        <w:t xml:space="preserve">Wykonawca spełni warunek, jeżeli wykaże, że w okresie ostatnich 3 lat przed upływem terminu składania ofert, a jeżeli okres prowadzenia działalności jest krótszy - w tym okresie, należycie wykonał lub wykonuje co najmniej </w:t>
      </w:r>
      <w:r w:rsidR="00E34AA7" w:rsidRPr="004633A2">
        <w:t>jedną usłu</w:t>
      </w:r>
      <w:r w:rsidR="00112125" w:rsidRPr="004633A2">
        <w:t>g</w:t>
      </w:r>
      <w:r w:rsidR="00E34AA7" w:rsidRPr="004633A2">
        <w:t>ę</w:t>
      </w:r>
      <w:r w:rsidRPr="004633A2">
        <w:t xml:space="preserve"> sprzątania we</w:t>
      </w:r>
      <w:r w:rsidR="00E34AA7" w:rsidRPr="004633A2">
        <w:t>wnątrz budynk</w:t>
      </w:r>
      <w:r w:rsidR="00112125" w:rsidRPr="004633A2">
        <w:t>u</w:t>
      </w:r>
      <w:r w:rsidR="00E34AA7" w:rsidRPr="004633A2">
        <w:t xml:space="preserve"> </w:t>
      </w:r>
      <w:r w:rsidR="004633A2" w:rsidRPr="004633A2">
        <w:t>o</w:t>
      </w:r>
      <w:r w:rsidR="00E34AA7" w:rsidRPr="004633A2">
        <w:t xml:space="preserve"> powierzchni:</w:t>
      </w:r>
    </w:p>
    <w:p w:rsidR="00520232" w:rsidRPr="004633A2" w:rsidRDefault="00E34AA7" w:rsidP="00520232">
      <w:pPr>
        <w:jc w:val="both"/>
      </w:pPr>
      <w:r w:rsidRPr="004633A2">
        <w:t xml:space="preserve">w części 1 - </w:t>
      </w:r>
      <w:r w:rsidR="00520232" w:rsidRPr="004633A2">
        <w:t xml:space="preserve">minimum </w:t>
      </w:r>
      <w:r w:rsidRPr="004633A2">
        <w:t>66</w:t>
      </w:r>
      <w:r w:rsidR="00520232" w:rsidRPr="004633A2">
        <w:t>00,00 m</w:t>
      </w:r>
      <w:r w:rsidR="00520232" w:rsidRPr="004633A2">
        <w:rPr>
          <w:vertAlign w:val="superscript"/>
        </w:rPr>
        <w:t>2</w:t>
      </w:r>
      <w:r w:rsidR="00520232" w:rsidRPr="004633A2">
        <w:t xml:space="preserve"> </w:t>
      </w:r>
    </w:p>
    <w:p w:rsidR="00E34AA7" w:rsidRPr="004633A2" w:rsidRDefault="00E34AA7" w:rsidP="00520232">
      <w:pPr>
        <w:jc w:val="both"/>
        <w:rPr>
          <w:vertAlign w:val="superscript"/>
        </w:rPr>
      </w:pPr>
      <w:r w:rsidRPr="004633A2">
        <w:t xml:space="preserve">w części 2 – minimum </w:t>
      </w:r>
      <w:r w:rsidR="00112125" w:rsidRPr="004633A2">
        <w:t>6500,00 m</w:t>
      </w:r>
      <w:r w:rsidR="00112125" w:rsidRPr="004633A2">
        <w:rPr>
          <w:vertAlign w:val="superscript"/>
        </w:rPr>
        <w:t>2</w:t>
      </w:r>
    </w:p>
    <w:p w:rsidR="00112125" w:rsidRPr="004633A2" w:rsidRDefault="00112125" w:rsidP="00520232">
      <w:pPr>
        <w:jc w:val="both"/>
      </w:pPr>
      <w:r w:rsidRPr="004633A2">
        <w:t>w części 3 – minimum 3100,00 m</w:t>
      </w:r>
      <w:r w:rsidRPr="004633A2">
        <w:rPr>
          <w:vertAlign w:val="superscript"/>
        </w:rPr>
        <w:t>2</w:t>
      </w:r>
    </w:p>
    <w:p w:rsidR="00520232" w:rsidRPr="00891D8E" w:rsidRDefault="00520232" w:rsidP="00552C04">
      <w:pPr>
        <w:jc w:val="both"/>
      </w:pPr>
      <w:r w:rsidRPr="004633A2">
        <w:t>Przez 1 usług</w:t>
      </w:r>
      <w:r w:rsidR="00112125" w:rsidRPr="004633A2">
        <w:t>ę</w:t>
      </w:r>
      <w:r w:rsidRPr="004633A2">
        <w:t xml:space="preserve"> Zamawiający rozumie łączną </w:t>
      </w:r>
      <w:r w:rsidR="00112125" w:rsidRPr="004633A2">
        <w:t>powierzchnię</w:t>
      </w:r>
      <w:r w:rsidRPr="004633A2">
        <w:t xml:space="preserve"> wykonanych lub wykonywanych usług w ramach 1 umowy. W przypadku usług wykonywanych Zamawiający uzna warunek </w:t>
      </w:r>
      <w:r w:rsidR="00552C04" w:rsidRPr="004633A2">
        <w:br/>
      </w:r>
      <w:r w:rsidRPr="004633A2">
        <w:t>za spełniony, jeśli część zamówienia już faktycznie wykonana spełni wymogi określone przez</w:t>
      </w:r>
      <w:r w:rsidRPr="004633A2">
        <w:rPr>
          <w:i/>
        </w:rPr>
        <w:t xml:space="preserve"> </w:t>
      </w:r>
      <w:r w:rsidRPr="00891D8E">
        <w:t xml:space="preserve">Zamawiającego w zakresie </w:t>
      </w:r>
      <w:r w:rsidR="00112125" w:rsidRPr="00891D8E">
        <w:t>powierzchni</w:t>
      </w:r>
      <w:r w:rsidRPr="00891D8E">
        <w:t xml:space="preserve"> przedstawionej usługi.</w:t>
      </w:r>
    </w:p>
    <w:p w:rsidR="006F12FD" w:rsidRPr="008A3272" w:rsidRDefault="006F12FD" w:rsidP="00520232">
      <w:pPr>
        <w:widowControl w:val="0"/>
        <w:tabs>
          <w:tab w:val="left" w:pos="0"/>
          <w:tab w:val="left" w:pos="426"/>
        </w:tabs>
        <w:overflowPunct w:val="0"/>
        <w:autoSpaceDE w:val="0"/>
        <w:autoSpaceDN w:val="0"/>
        <w:adjustRightInd w:val="0"/>
        <w:jc w:val="both"/>
        <w:textAlignment w:val="baseline"/>
        <w:rPr>
          <w:rFonts w:cs="Mangal"/>
          <w:highlight w:val="lightGray"/>
          <w:u w:val="single"/>
          <w:lang w:eastAsia="pl-PL" w:bidi="hi-IN"/>
        </w:rPr>
      </w:pP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W przypadku, gdy Wykonawca składa ofertę na dwie części post</w:t>
      </w:r>
      <w:r w:rsidR="006D45EF">
        <w:rPr>
          <w:rFonts w:cs="Mangal"/>
          <w:u w:val="single"/>
          <w:lang w:eastAsia="pl-PL" w:bidi="hi-IN"/>
        </w:rPr>
        <w:t>ę</w:t>
      </w:r>
      <w:r w:rsidRPr="00891D8E">
        <w:rPr>
          <w:rFonts w:cs="Mangal"/>
          <w:u w:val="single"/>
          <w:lang w:eastAsia="pl-PL" w:bidi="hi-IN"/>
        </w:rPr>
        <w:t>powania powinien wykazać, że wykonał lub wykonuje:</w:t>
      </w: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 xml:space="preserve">- dwie usługi </w:t>
      </w:r>
      <w:r w:rsidR="003D067B">
        <w:rPr>
          <w:rFonts w:cs="Mangal"/>
          <w:u w:val="single"/>
          <w:lang w:eastAsia="pl-PL" w:bidi="hi-IN"/>
        </w:rPr>
        <w:t xml:space="preserve">(umowy) </w:t>
      </w:r>
      <w:r w:rsidRPr="00891D8E">
        <w:rPr>
          <w:rFonts w:cs="Mangal"/>
          <w:u w:val="single"/>
          <w:lang w:eastAsia="pl-PL" w:bidi="hi-IN"/>
        </w:rPr>
        <w:t xml:space="preserve">sprzątania wewnątrz budynków o powierzchni wymaganej w każdej </w:t>
      </w:r>
      <w:r w:rsidR="003D067B">
        <w:rPr>
          <w:rFonts w:cs="Mangal"/>
          <w:u w:val="single"/>
          <w:lang w:eastAsia="pl-PL" w:bidi="hi-IN"/>
        </w:rPr>
        <w:br/>
      </w:r>
      <w:r w:rsidRPr="00891D8E">
        <w:rPr>
          <w:rFonts w:cs="Mangal"/>
          <w:u w:val="single"/>
          <w:lang w:eastAsia="pl-PL" w:bidi="hi-IN"/>
        </w:rPr>
        <w:t xml:space="preserve">z części </w:t>
      </w: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 xml:space="preserve">lub </w:t>
      </w:r>
    </w:p>
    <w:p w:rsidR="008A3272"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sz w:val="16"/>
          <w:szCs w:val="16"/>
          <w:lang w:eastAsia="pl-PL" w:bidi="hi-IN"/>
        </w:rPr>
      </w:pPr>
      <w:r w:rsidRPr="00891D8E">
        <w:rPr>
          <w:rFonts w:cs="Mangal"/>
          <w:u w:val="single"/>
          <w:lang w:eastAsia="pl-PL" w:bidi="hi-IN"/>
        </w:rPr>
        <w:t xml:space="preserve">- jedną usługę </w:t>
      </w:r>
      <w:r w:rsidR="003D067B">
        <w:rPr>
          <w:rFonts w:cs="Mangal"/>
          <w:u w:val="single"/>
          <w:lang w:eastAsia="pl-PL" w:bidi="hi-IN"/>
        </w:rPr>
        <w:t xml:space="preserve">(umowę) </w:t>
      </w:r>
      <w:r w:rsidRPr="00891D8E">
        <w:rPr>
          <w:rFonts w:cs="Mangal"/>
          <w:u w:val="single"/>
          <w:lang w:eastAsia="pl-PL" w:bidi="hi-IN"/>
        </w:rPr>
        <w:t xml:space="preserve">sprzątania wewnątrz budynków o łącznej powierzchni wymaganej </w:t>
      </w:r>
      <w:r w:rsidR="003D067B">
        <w:rPr>
          <w:rFonts w:cs="Mangal"/>
          <w:u w:val="single"/>
          <w:lang w:eastAsia="pl-PL" w:bidi="hi-IN"/>
        </w:rPr>
        <w:br/>
      </w:r>
      <w:r w:rsidRPr="00891D8E">
        <w:rPr>
          <w:rFonts w:cs="Mangal"/>
          <w:u w:val="single"/>
          <w:lang w:eastAsia="pl-PL" w:bidi="hi-IN"/>
        </w:rPr>
        <w:t xml:space="preserve">w </w:t>
      </w:r>
      <w:r w:rsidR="001D6BEE" w:rsidRPr="00891D8E">
        <w:rPr>
          <w:rFonts w:cs="Mangal"/>
          <w:u w:val="single"/>
          <w:lang w:eastAsia="pl-PL" w:bidi="hi-IN"/>
        </w:rPr>
        <w:t xml:space="preserve">każdej z </w:t>
      </w:r>
      <w:r w:rsidRPr="00891D8E">
        <w:rPr>
          <w:rFonts w:cs="Mangal"/>
          <w:u w:val="single"/>
          <w:lang w:eastAsia="pl-PL" w:bidi="hi-IN"/>
        </w:rPr>
        <w:t xml:space="preserve"> części.  </w:t>
      </w:r>
      <w:r w:rsidR="002C141C" w:rsidRPr="00891D8E">
        <w:rPr>
          <w:sz w:val="16"/>
          <w:szCs w:val="16"/>
          <w:lang w:eastAsia="pl-PL"/>
        </w:rPr>
        <w:tab/>
      </w:r>
    </w:p>
    <w:p w:rsidR="00274DB0" w:rsidRDefault="00274DB0" w:rsidP="002C141C">
      <w:pPr>
        <w:spacing w:line="80" w:lineRule="atLeast"/>
        <w:ind w:right="4"/>
        <w:jc w:val="both"/>
        <w:rPr>
          <w:b/>
        </w:rPr>
      </w:pPr>
    </w:p>
    <w:p w:rsidR="00274DB0"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5.3.</w:t>
      </w:r>
      <w:r>
        <w:rPr>
          <w:rFonts w:cs="Mangal"/>
          <w:lang w:eastAsia="pl-PL" w:bidi="hi-IN"/>
        </w:rPr>
        <w:t xml:space="preserve"> Wykonawca może w celu potwierdzenia spełniania warunków udziału w postępowaniu, </w:t>
      </w:r>
      <w:r w:rsidR="00552C04">
        <w:rPr>
          <w:rFonts w:cs="Mangal"/>
          <w:lang w:eastAsia="pl-PL" w:bidi="hi-IN"/>
        </w:rPr>
        <w:br/>
      </w:r>
      <w:r>
        <w:rPr>
          <w:rFonts w:cs="Mangal"/>
          <w:lang w:eastAsia="pl-PL" w:bidi="hi-IN"/>
        </w:rPr>
        <w:t xml:space="preserve">w stosownych sytuacjach oraz w odniesieniu do konkretnego zamówienia, lub jego części, polegać na zdolnościach technicznych lub zawodowych innych podmiotów, niezależnie </w:t>
      </w:r>
      <w:r w:rsidR="00F13E3A">
        <w:rPr>
          <w:rFonts w:cs="Mangal"/>
          <w:lang w:eastAsia="pl-PL" w:bidi="hi-IN"/>
        </w:rPr>
        <w:br/>
      </w:r>
      <w:r>
        <w:rPr>
          <w:rFonts w:cs="Mangal"/>
          <w:lang w:eastAsia="pl-PL" w:bidi="hi-IN"/>
        </w:rPr>
        <w:t>od charakteru prawnego łączących go z nim stosunków prawnych.</w:t>
      </w:r>
      <w:r>
        <w:rPr>
          <w:rFonts w:cs="Mangal"/>
          <w:b/>
          <w:sz w:val="16"/>
          <w:szCs w:val="16"/>
          <w:lang w:eastAsia="pl-PL" w:bidi="hi-IN"/>
        </w:rPr>
        <w:t xml:space="preserve"> </w:t>
      </w:r>
    </w:p>
    <w:p w:rsidR="000D36AE" w:rsidRDefault="000D36AE" w:rsidP="000D36AE">
      <w:pPr>
        <w:autoSpaceDE w:val="0"/>
        <w:jc w:val="both"/>
        <w:rPr>
          <w:bCs/>
        </w:rPr>
      </w:pPr>
      <w:r w:rsidRPr="0065257B">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t>
      </w:r>
      <w:r w:rsidR="00F13E3A">
        <w:br/>
      </w:r>
      <w:r w:rsidRPr="0065257B">
        <w:t xml:space="preserve">w oświadczeniu </w:t>
      </w:r>
      <w:r w:rsidRPr="00943E3C">
        <w:rPr>
          <w:bCs/>
        </w:rPr>
        <w:t xml:space="preserve">składanym na podstawie art. 25a ust 1 ustawy </w:t>
      </w:r>
      <w:proofErr w:type="spellStart"/>
      <w:r w:rsidRPr="00943E3C">
        <w:rPr>
          <w:bCs/>
        </w:rPr>
        <w:t>Pzp</w:t>
      </w:r>
      <w:proofErr w:type="spellEnd"/>
      <w:r w:rsidR="0008161C">
        <w:rPr>
          <w:bCs/>
        </w:rPr>
        <w:t>.</w:t>
      </w:r>
    </w:p>
    <w:p w:rsidR="0008161C" w:rsidRPr="00B77137" w:rsidRDefault="00951BE5" w:rsidP="000D36AE">
      <w:pPr>
        <w:autoSpaceDE w:val="0"/>
        <w:jc w:val="both"/>
      </w:pPr>
      <w:r>
        <w:t xml:space="preserve">Wykonawca, który polega na zdolnościach lub sytuacji innych podmiotów w celu udowodnienia, że realizując zamówienie, będzie dysponował niezbędnymi zasobami tych podmiotów wraz </w:t>
      </w:r>
      <w:r w:rsidR="00F13E3A">
        <w:br/>
      </w:r>
      <w:r>
        <w:t xml:space="preserve">z ofertą przedstawia zobowiązanie tych podmiotów do oddania mu do dyspozycji niezbędnych zasobów na potrzeby realizacji </w:t>
      </w:r>
      <w:r w:rsidRPr="00B77137">
        <w:t>zamówienia (</w:t>
      </w:r>
      <w:r w:rsidR="00F13E3A">
        <w:t xml:space="preserve">załącznik nr 7 </w:t>
      </w:r>
      <w:r w:rsidRPr="00B77137">
        <w:t>do SIWZ).</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5.3.1.</w:t>
      </w:r>
      <w:r w:rsidRPr="00B77137">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p>
    <w:p w:rsidR="00274DB0" w:rsidRPr="00B77137" w:rsidRDefault="00943E3C"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5.3.2</w:t>
      </w:r>
      <w:r w:rsidR="00274DB0" w:rsidRPr="00B77137">
        <w:rPr>
          <w:rFonts w:cs="Mangal"/>
          <w:b/>
          <w:lang w:eastAsia="pl-PL" w:bidi="hi-IN"/>
        </w:rPr>
        <w:t>.</w:t>
      </w:r>
      <w:r w:rsidR="00274DB0" w:rsidRPr="00B77137">
        <w:rPr>
          <w:rFonts w:cs="Mangal"/>
          <w:lang w:eastAsia="pl-PL" w:bidi="hi-IN"/>
        </w:rPr>
        <w:t xml:space="preserve"> Jeżeli zdolności techniczne lub zawodowe podmiotu, o którym mowa w ust. 5.</w:t>
      </w:r>
      <w:r w:rsidR="00F13E3A">
        <w:rPr>
          <w:rFonts w:cs="Mangal"/>
          <w:lang w:eastAsia="pl-PL" w:bidi="hi-IN"/>
        </w:rPr>
        <w:t>2.</w:t>
      </w:r>
      <w:r w:rsidR="00274DB0" w:rsidRPr="00B77137">
        <w:rPr>
          <w:rFonts w:cs="Mangal"/>
          <w:lang w:eastAsia="pl-PL" w:bidi="hi-IN"/>
        </w:rPr>
        <w:t>3., nie potwierdzają spełnienia przez Wykonawcę warunków udziału w postępowaniu lub zachodzą wobec tych podmiotów podstawy wykluczenia, Zamawiający żąda, aby Wykonawca w terminie określonym przez Zamawiającego:</w:t>
      </w:r>
    </w:p>
    <w:p w:rsidR="00274DB0" w:rsidRPr="00B77137" w:rsidRDefault="00274DB0" w:rsidP="00A06D0F">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zastąpił ten podmiot innym podmiotem lub podmiotami lub</w:t>
      </w:r>
    </w:p>
    <w:p w:rsidR="00274DB0" w:rsidRPr="00B77137" w:rsidRDefault="00274DB0" w:rsidP="00A06D0F">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zobowiązał się do osobistego wykonania odpowiedniej części zamówienia, jeżeli wykaże   zdolności techniczne lub zawodowe, o których mowa w ust. 5.3.</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w:t>
      </w:r>
      <w:r w:rsidR="00943E3C" w:rsidRPr="00B77137">
        <w:rPr>
          <w:rFonts w:cs="Mangal"/>
          <w:b/>
          <w:lang w:eastAsia="pl-PL" w:bidi="hi-IN"/>
        </w:rPr>
        <w:t>3</w:t>
      </w:r>
      <w:r w:rsidRPr="00B77137">
        <w:rPr>
          <w:rFonts w:cs="Mangal"/>
          <w:b/>
          <w:lang w:eastAsia="pl-PL" w:bidi="hi-IN"/>
        </w:rPr>
        <w:t>.</w:t>
      </w:r>
      <w:r w:rsidRPr="00B77137">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w:t>
      </w:r>
      <w:r w:rsidRPr="00B77137">
        <w:rPr>
          <w:rFonts w:cs="Mangal"/>
          <w:lang w:eastAsia="pl-PL" w:bidi="hi-IN"/>
        </w:rPr>
        <w:lastRenderedPageBreak/>
        <w:t>łączący Wykonawcę z tymi podmiotami gwarantuje rzeczywisty dostęp do ich zasobów, Zamawiający może żądać dokumentów, które określają w szczególności:</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zakres dostępnych Wykonawcy zasobów innego podmiotu,</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sposób wykorzystania zasobów innego podmiotu, przez Wykonawcę, przy wykonywaniu zamówienia publicznego,</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zakres i okres udziału innego podmiotu przy wykonywaniu zamówienia publicznego,</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color w:val="000000" w:themeColor="text1"/>
          <w:lang w:eastAsia="pl-PL" w:bidi="hi-IN"/>
        </w:rPr>
      </w:pPr>
      <w:r w:rsidRPr="00B77137">
        <w:rPr>
          <w:rFonts w:cs="Mangal"/>
          <w:lang w:eastAsia="pl-PL" w:bidi="hi-IN"/>
        </w:rPr>
        <w:t>4) czy podmiot, na zdolnościach którego Wykonawca polega w odniesieniu do warunków udziału w postępowaniu dotyczących wykształcenia, kwalifikacji zawodowych lub doświadczenia</w:t>
      </w:r>
      <w:r w:rsidRPr="00B77137">
        <w:rPr>
          <w:rFonts w:cs="Mangal"/>
          <w:color w:val="000000" w:themeColor="text1"/>
          <w:lang w:eastAsia="pl-PL" w:bidi="hi-IN"/>
        </w:rPr>
        <w:t>, z</w:t>
      </w:r>
      <w:r w:rsidR="006E4987" w:rsidRPr="00B77137">
        <w:rPr>
          <w:rFonts w:cs="Mangal"/>
          <w:color w:val="000000" w:themeColor="text1"/>
          <w:lang w:eastAsia="pl-PL" w:bidi="hi-IN"/>
        </w:rPr>
        <w:t>realizuje</w:t>
      </w:r>
      <w:r w:rsidRPr="00B77137">
        <w:rPr>
          <w:rFonts w:cs="Mangal"/>
          <w:color w:val="000000" w:themeColor="text1"/>
          <w:lang w:eastAsia="pl-PL" w:bidi="hi-IN"/>
        </w:rPr>
        <w:t xml:space="preserve"> usługi, których wskazane zdolności dotyczą.</w:t>
      </w:r>
    </w:p>
    <w:p w:rsidR="000D36AE" w:rsidRPr="00B77137" w:rsidRDefault="000D36AE" w:rsidP="00274DB0">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rsidR="000D36AE" w:rsidRPr="00B77137" w:rsidRDefault="000D36AE" w:rsidP="000D36AE">
      <w:pPr>
        <w:autoSpaceDE w:val="0"/>
        <w:jc w:val="both"/>
        <w:rPr>
          <w:b/>
        </w:rPr>
      </w:pPr>
      <w:r w:rsidRPr="00B77137">
        <w:rPr>
          <w:b/>
        </w:rPr>
        <w:t xml:space="preserve">5.4. </w:t>
      </w:r>
      <w:r w:rsidRPr="00B77137">
        <w:t>Wykonawca, który zamierza powierzyć wykonanie części zamówienia podwykonawcom, w celu wykazania braku istnienia wobec nich podstaw wykluczenia z udziału</w:t>
      </w:r>
      <w:r w:rsidRPr="00B77137">
        <w:rPr>
          <w:b/>
        </w:rPr>
        <w:t xml:space="preserve">  </w:t>
      </w:r>
      <w:r w:rsidRPr="00B77137">
        <w:t>w postępowaniu, zamieszcza informacje o podwykonawcach w oświadczeniu</w:t>
      </w:r>
      <w:r w:rsidRPr="00B77137">
        <w:rPr>
          <w:bCs/>
        </w:rPr>
        <w:t xml:space="preserve"> składanym na podstawie art. 25a ust 1 ustawy </w:t>
      </w:r>
      <w:proofErr w:type="spellStart"/>
      <w:r w:rsidRPr="00B77137">
        <w:rPr>
          <w:bCs/>
        </w:rPr>
        <w:t>Pzp</w:t>
      </w:r>
      <w:proofErr w:type="spellEnd"/>
      <w:r w:rsidRPr="00B77137">
        <w:rPr>
          <w:bCs/>
        </w:rPr>
        <w:t>.</w:t>
      </w:r>
      <w:r w:rsidRPr="00B77137">
        <w:rPr>
          <w:rFonts w:cs="Mangal"/>
          <w:lang w:eastAsia="pl-PL" w:bidi="hi-IN"/>
        </w:rPr>
        <w:t xml:space="preserve"> </w:t>
      </w:r>
    </w:p>
    <w:p w:rsidR="000D36AE" w:rsidRPr="00B77137" w:rsidRDefault="000D36AE" w:rsidP="00274DB0">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rsidR="00274DB0" w:rsidRPr="00B77137" w:rsidRDefault="000D36AE" w:rsidP="00274DB0">
      <w:pPr>
        <w:spacing w:line="80" w:lineRule="atLeast"/>
        <w:jc w:val="both"/>
        <w:rPr>
          <w:bCs/>
        </w:rPr>
      </w:pPr>
      <w:r w:rsidRPr="00B77137">
        <w:rPr>
          <w:b/>
          <w:bCs/>
        </w:rPr>
        <w:t>5.5</w:t>
      </w:r>
      <w:r w:rsidR="00274DB0" w:rsidRPr="00B77137">
        <w:rPr>
          <w:b/>
          <w:bCs/>
        </w:rPr>
        <w:t xml:space="preserve">. </w:t>
      </w:r>
      <w:r w:rsidR="00274DB0" w:rsidRPr="00B77137">
        <w:rPr>
          <w:bCs/>
        </w:rPr>
        <w:t>Sposób dokonania oceny spełnienia warunków udział w postępowaniu:</w:t>
      </w:r>
    </w:p>
    <w:p w:rsidR="00274DB0" w:rsidRPr="00B77137" w:rsidRDefault="000D36AE" w:rsidP="00274DB0">
      <w:pPr>
        <w:jc w:val="both"/>
      </w:pPr>
      <w:r w:rsidRPr="00B77137">
        <w:rPr>
          <w:b/>
          <w:bCs/>
        </w:rPr>
        <w:t>5.5</w:t>
      </w:r>
      <w:r w:rsidR="00274DB0" w:rsidRPr="00B77137">
        <w:rPr>
          <w:b/>
          <w:bCs/>
        </w:rPr>
        <w:t>.1.</w:t>
      </w:r>
      <w:r w:rsidR="00274DB0" w:rsidRPr="00B77137">
        <w:rPr>
          <w:bCs/>
        </w:rPr>
        <w:t xml:space="preserve"> Ocena spełniania warunków wymaganych od wykonawców,  </w:t>
      </w:r>
      <w:r w:rsidR="00274DB0" w:rsidRPr="00B77137">
        <w:rPr>
          <w:rFonts w:cs="Mangal"/>
          <w:lang w:eastAsia="pl-PL" w:bidi="hi-IN"/>
        </w:rPr>
        <w:t xml:space="preserve">o których mowa w art. 22 ust. 1b ustawy, </w:t>
      </w:r>
      <w:r w:rsidR="00274DB0" w:rsidRPr="00B77137">
        <w:rPr>
          <w:bCs/>
        </w:rPr>
        <w:t>będzie przeprowadzona według reguły</w:t>
      </w:r>
      <w:r w:rsidR="00274DB0" w:rsidRPr="00B77137">
        <w:t xml:space="preserve"> „spełnia” - „nie spełnia”, na podstawie dokumentów i oświadczeń, które Wykonawca, którego oferta została najwyżej oceniona złoży Zamawiającemu na jego wezwanie, zgodnie z art. 26 ust. 2 ustawy </w:t>
      </w:r>
      <w:proofErr w:type="spellStart"/>
      <w:r w:rsidR="00274DB0" w:rsidRPr="00B77137">
        <w:t>Pzp</w:t>
      </w:r>
      <w:proofErr w:type="spellEnd"/>
      <w:r w:rsidR="00274DB0" w:rsidRPr="00B77137">
        <w:t xml:space="preserve">. </w:t>
      </w:r>
    </w:p>
    <w:p w:rsidR="000D36AE" w:rsidRPr="00B77137" w:rsidRDefault="000D36AE" w:rsidP="00274DB0">
      <w:pPr>
        <w:widowControl w:val="0"/>
        <w:tabs>
          <w:tab w:val="left" w:pos="0"/>
          <w:tab w:val="left" w:pos="426"/>
        </w:tabs>
        <w:overflowPunct w:val="0"/>
        <w:autoSpaceDE w:val="0"/>
        <w:autoSpaceDN w:val="0"/>
        <w:adjustRightInd w:val="0"/>
        <w:jc w:val="both"/>
        <w:textAlignment w:val="baseline"/>
        <w:rPr>
          <w:b/>
        </w:rPr>
      </w:pPr>
    </w:p>
    <w:p w:rsidR="00274DB0" w:rsidRPr="00B77137" w:rsidRDefault="000D36AE" w:rsidP="00274DB0">
      <w:pPr>
        <w:widowControl w:val="0"/>
        <w:tabs>
          <w:tab w:val="left" w:pos="0"/>
          <w:tab w:val="left" w:pos="426"/>
        </w:tabs>
        <w:overflowPunct w:val="0"/>
        <w:autoSpaceDE w:val="0"/>
        <w:autoSpaceDN w:val="0"/>
        <w:adjustRightInd w:val="0"/>
        <w:jc w:val="both"/>
        <w:textAlignment w:val="baseline"/>
        <w:rPr>
          <w:rFonts w:cs="Mangal"/>
          <w:lang w:eastAsia="pl-PL" w:bidi="hi-IN"/>
        </w:rPr>
      </w:pPr>
      <w:r w:rsidRPr="00B77137">
        <w:rPr>
          <w:b/>
        </w:rPr>
        <w:t>5.6</w:t>
      </w:r>
      <w:r w:rsidR="00274DB0" w:rsidRPr="00B77137">
        <w:rPr>
          <w:b/>
        </w:rPr>
        <w:t>.</w:t>
      </w:r>
      <w:r w:rsidR="00274DB0" w:rsidRPr="00B77137">
        <w:rPr>
          <w:rFonts w:cs="Mangal"/>
          <w:lang w:eastAsia="pl-PL" w:bidi="hi-IN"/>
        </w:rPr>
        <w:t xml:space="preserve"> Zamawiający nie przewiduje wykluczenia Wykonawców na podstawie przepisów art. 24 ust. 5 ustawy.</w:t>
      </w:r>
    </w:p>
    <w:p w:rsidR="00274DB0" w:rsidRPr="00B77137" w:rsidRDefault="00274DB0" w:rsidP="00274DB0">
      <w:pPr>
        <w:spacing w:line="80" w:lineRule="atLeast"/>
        <w:ind w:right="4"/>
        <w:jc w:val="both"/>
        <w:rPr>
          <w:b/>
          <w:sz w:val="16"/>
          <w:szCs w:val="16"/>
        </w:rPr>
      </w:pPr>
    </w:p>
    <w:p w:rsidR="00274DB0" w:rsidRPr="00B77137" w:rsidRDefault="00274DB0" w:rsidP="00274DB0">
      <w:pPr>
        <w:spacing w:line="80" w:lineRule="atLeast"/>
        <w:ind w:right="4"/>
        <w:jc w:val="both"/>
        <w:rPr>
          <w:b/>
          <w:u w:val="single"/>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B77137">
        <w:rPr>
          <w:b/>
          <w:u w:val="single"/>
        </w:rPr>
        <w:t xml:space="preserve">Wykaz oświadczeń lub dokumentów, jakie mają dostarczyć wykonawcy </w:t>
      </w:r>
      <w:r w:rsidR="00E5485F">
        <w:rPr>
          <w:b/>
          <w:u w:val="single"/>
        </w:rPr>
        <w:br/>
      </w:r>
      <w:r w:rsidRPr="00B77137">
        <w:rPr>
          <w:b/>
          <w:u w:val="single"/>
        </w:rPr>
        <w:t>w celu potwierdzenia spełnienia warunków udziału w postępowaniu oraz brak podstaw wykluczenia.</w:t>
      </w:r>
    </w:p>
    <w:p w:rsidR="00274DB0" w:rsidRPr="00B77137" w:rsidRDefault="00274DB0" w:rsidP="00274DB0">
      <w:pPr>
        <w:autoSpaceDE w:val="0"/>
        <w:spacing w:after="120"/>
        <w:jc w:val="both"/>
        <w:rPr>
          <w:b/>
          <w:color w:val="000000"/>
        </w:rPr>
      </w:pPr>
    </w:p>
    <w:p w:rsidR="00274DB0" w:rsidRPr="00B77137" w:rsidRDefault="00274DB0" w:rsidP="00274DB0">
      <w:pPr>
        <w:autoSpaceDE w:val="0"/>
        <w:spacing w:after="120"/>
        <w:jc w:val="both"/>
        <w:rPr>
          <w:b/>
          <w:color w:val="000000"/>
        </w:rPr>
      </w:pPr>
      <w:r w:rsidRPr="00B77137">
        <w:rPr>
          <w:b/>
          <w:color w:val="000000"/>
        </w:rPr>
        <w:t xml:space="preserve">6.1. W celu potwierdzenia spełnienia warunków udziału w postepowaniu oraz braku podstaw wykluczenia Wykonawcy, Zamawiający żąda następujących oświadczeń </w:t>
      </w:r>
      <w:r w:rsidR="00E5485F">
        <w:rPr>
          <w:b/>
          <w:color w:val="000000"/>
        </w:rPr>
        <w:br/>
      </w:r>
      <w:r w:rsidRPr="00B77137">
        <w:rPr>
          <w:b/>
          <w:color w:val="000000"/>
        </w:rPr>
        <w:t>i dokumentów:</w:t>
      </w:r>
    </w:p>
    <w:p w:rsidR="00274DB0" w:rsidRPr="00B77137" w:rsidRDefault="00274DB0" w:rsidP="00274DB0">
      <w:pPr>
        <w:tabs>
          <w:tab w:val="left" w:pos="993"/>
        </w:tabs>
        <w:jc w:val="both"/>
        <w:rPr>
          <w:bCs/>
        </w:rPr>
      </w:pPr>
      <w:r w:rsidRPr="00B77137">
        <w:rPr>
          <w:b/>
          <w:bCs/>
        </w:rPr>
        <w:t xml:space="preserve">6.1.1. Oświadczenie składane na podstawie art. 25a ust 1 ustawy </w:t>
      </w:r>
      <w:proofErr w:type="spellStart"/>
      <w:r w:rsidRPr="00B77137">
        <w:rPr>
          <w:b/>
          <w:bCs/>
        </w:rPr>
        <w:t>Pzp</w:t>
      </w:r>
      <w:proofErr w:type="spellEnd"/>
      <w:r w:rsidRPr="00B77137">
        <w:rPr>
          <w:b/>
          <w:bCs/>
        </w:rPr>
        <w:t>,</w:t>
      </w:r>
      <w:r w:rsidRPr="00B77137">
        <w:rPr>
          <w:bCs/>
        </w:rPr>
        <w:t xml:space="preserve">  potwierdzające, </w:t>
      </w:r>
      <w:r w:rsidR="00E5485F">
        <w:rPr>
          <w:bCs/>
        </w:rPr>
        <w:br/>
      </w:r>
      <w:r w:rsidRPr="00B77137">
        <w:rPr>
          <w:bCs/>
        </w:rPr>
        <w:t xml:space="preserve">że Wykonawca nie podlega wykluczeniu oraz spełnia warunki udziału w postępowaniu, zgodnie </w:t>
      </w:r>
      <w:r w:rsidRPr="00B77137">
        <w:rPr>
          <w:bCs/>
        </w:rPr>
        <w:br/>
      </w:r>
      <w:r w:rsidRPr="00B77137">
        <w:t xml:space="preserve">z </w:t>
      </w:r>
      <w:r w:rsidRPr="00B77137">
        <w:rPr>
          <w:bCs/>
        </w:rPr>
        <w:t xml:space="preserve">załącznikiem nr </w:t>
      </w:r>
      <w:r w:rsidR="00E5485F">
        <w:rPr>
          <w:bCs/>
        </w:rPr>
        <w:t>5</w:t>
      </w:r>
      <w:r w:rsidRPr="00B77137">
        <w:rPr>
          <w:bCs/>
        </w:rPr>
        <w:t xml:space="preserve"> do SIWZ.</w:t>
      </w:r>
    </w:p>
    <w:p w:rsidR="00274DB0" w:rsidRPr="00B77137" w:rsidRDefault="00274DB0" w:rsidP="00274DB0">
      <w:pPr>
        <w:suppressAutoHyphens w:val="0"/>
        <w:autoSpaceDE w:val="0"/>
        <w:jc w:val="both"/>
        <w:rPr>
          <w:i/>
        </w:rPr>
      </w:pPr>
      <w:r w:rsidRPr="00B77137">
        <w:rPr>
          <w:i/>
        </w:rPr>
        <w:t>W przypadku składania oferty przez podmioty występujące wspólnie dokument musi być złożony przez każdy podmiot występujący wspólnie.</w:t>
      </w:r>
    </w:p>
    <w:p w:rsidR="00E5485F" w:rsidRPr="00E5485F" w:rsidRDefault="00274DB0" w:rsidP="00E5485F">
      <w:pPr>
        <w:suppressAutoHyphens w:val="0"/>
        <w:contextualSpacing/>
        <w:jc w:val="both"/>
        <w:rPr>
          <w:rFonts w:cs="Arial"/>
        </w:rPr>
      </w:pPr>
      <w:r w:rsidRPr="00E5485F">
        <w:rPr>
          <w:b/>
        </w:rPr>
        <w:t>6.1.</w:t>
      </w:r>
      <w:r w:rsidR="00C34EDA" w:rsidRPr="00E5485F">
        <w:rPr>
          <w:b/>
        </w:rPr>
        <w:t>2.</w:t>
      </w:r>
      <w:r w:rsidRPr="00E5485F">
        <w:rPr>
          <w:b/>
        </w:rPr>
        <w:t xml:space="preserve"> </w:t>
      </w:r>
      <w:r w:rsidR="00C34EDA" w:rsidRPr="00E5485F">
        <w:rPr>
          <w:b/>
        </w:rPr>
        <w:t>D</w:t>
      </w:r>
      <w:r w:rsidR="00B057BB" w:rsidRPr="00E5485F">
        <w:rPr>
          <w:b/>
        </w:rPr>
        <w:t>o każdej części</w:t>
      </w:r>
      <w:r w:rsidRPr="00E5485F">
        <w:rPr>
          <w:b/>
        </w:rPr>
        <w:t xml:space="preserve"> </w:t>
      </w:r>
      <w:r w:rsidR="00C04FB1">
        <w:rPr>
          <w:b/>
        </w:rPr>
        <w:t>–</w:t>
      </w:r>
      <w:r w:rsidRPr="00E5485F">
        <w:rPr>
          <w:b/>
        </w:rPr>
        <w:t xml:space="preserve"> </w:t>
      </w:r>
      <w:r w:rsidR="00C04FB1" w:rsidRPr="00C04FB1">
        <w:t xml:space="preserve">(załącznik nr 6) </w:t>
      </w:r>
      <w:r w:rsidR="00E5485F" w:rsidRPr="00E5485F">
        <w:t xml:space="preserve">Wykazu usług </w:t>
      </w:r>
      <w:r w:rsidR="00E5485F" w:rsidRPr="00E5485F">
        <w:rPr>
          <w:bCs/>
        </w:rPr>
        <w:t>(w formie oryginału, według wzoru stanowiącego załącznik do SIWZ)</w:t>
      </w:r>
      <w:r w:rsidR="00E5485F" w:rsidRPr="00E5485F">
        <w:t xml:space="preserve">, w zakresie niezbędnym do wykazania spełniania warunku zdolności technicznej lub zawodowej (doświadczenia) </w:t>
      </w:r>
      <w:r w:rsidR="00E5485F">
        <w:t>opisanego w pkt 5.2 ppkt 3/</w:t>
      </w:r>
      <w:r w:rsidR="00E5485F" w:rsidRPr="00E5485F">
        <w:t xml:space="preserve"> SIWZ,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wystawione przez podmiot, na rzecz którego usługi były wykonywane lub są wykonywane (w formie oryginału lub kopi poświadczonej za zgodność z oryginałem przez Wykonawcę)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rsidR="00274DB0" w:rsidRPr="00B77137" w:rsidRDefault="00274DB0" w:rsidP="00274DB0">
      <w:pPr>
        <w:suppressAutoHyphens w:val="0"/>
        <w:autoSpaceDE w:val="0"/>
        <w:autoSpaceDN w:val="0"/>
        <w:adjustRightInd w:val="0"/>
        <w:jc w:val="both"/>
        <w:rPr>
          <w:i/>
          <w:color w:val="000000"/>
        </w:rPr>
      </w:pPr>
      <w:r w:rsidRPr="00B77137">
        <w:rPr>
          <w:i/>
          <w:color w:val="000000"/>
        </w:rPr>
        <w:t>W przypadku składania oferty przez podmioty występujące wspólnie, warunek postawiony przez Zamawiającego, podmioty te mogą spełniać wspólnie.</w:t>
      </w:r>
    </w:p>
    <w:p w:rsidR="00274DB0" w:rsidRPr="00B77137" w:rsidRDefault="00274DB0" w:rsidP="00274DB0">
      <w:pPr>
        <w:autoSpaceDE w:val="0"/>
        <w:autoSpaceDN w:val="0"/>
        <w:jc w:val="both"/>
        <w:rPr>
          <w:b/>
          <w:bCs/>
        </w:rPr>
      </w:pPr>
    </w:p>
    <w:p w:rsidR="00274DB0" w:rsidRPr="00B77137" w:rsidRDefault="00274DB0" w:rsidP="00274DB0">
      <w:pPr>
        <w:autoSpaceDE w:val="0"/>
        <w:autoSpaceDN w:val="0"/>
        <w:jc w:val="both"/>
        <w:rPr>
          <w:b/>
          <w:i/>
        </w:rPr>
      </w:pPr>
      <w:r w:rsidRPr="00B77137">
        <w:rPr>
          <w:b/>
          <w:bCs/>
        </w:rPr>
        <w:lastRenderedPageBreak/>
        <w:t xml:space="preserve">6.2.  </w:t>
      </w:r>
      <w:r w:rsidRPr="00B77137">
        <w:rPr>
          <w:b/>
          <w:i/>
        </w:rPr>
        <w:t>Dokumenty i oświadczenia wymagane po zamieszczeniu przez Zamawiającego na stronie internetowej informacji, o której mowa w art. 86 ust. 5 ustawy.</w:t>
      </w:r>
    </w:p>
    <w:p w:rsidR="00274DB0" w:rsidRPr="00B77137" w:rsidRDefault="00274DB0" w:rsidP="00274DB0">
      <w:pPr>
        <w:jc w:val="both"/>
        <w:rPr>
          <w:b/>
          <w:lang w:eastAsia="pl-PL"/>
        </w:rPr>
      </w:pPr>
      <w:r w:rsidRPr="00B77137">
        <w:t xml:space="preserve">W celu potwierdzenia braku podstaw do wykluczenia z postępowania o udzielenie zamówienia Wykonawcy w okolicznościach, o których mowa w art. 24 ust. 1 pkt 23 ustawy oraz zgodnie </w:t>
      </w:r>
      <w:r w:rsidR="00D263FB">
        <w:br/>
      </w:r>
      <w:r w:rsidRPr="00B77137">
        <w:t xml:space="preserve">z art. 24 ust. 11 ustawy Wykonawca </w:t>
      </w:r>
      <w:r w:rsidRPr="00B77137">
        <w:rPr>
          <w:b/>
        </w:rPr>
        <w:t>w terminie 3 dni od zamieszczenia na stronie internetowej informacji</w:t>
      </w:r>
      <w:r w:rsidRPr="00B77137">
        <w:t>, o której mowa w art. 86 ust. 5 ustawy, przekazuje Zamawiającemu oświadczenie o przynależności lub braku przynależności do tej samej grupy kapitałowej, o której mowa w art. 24 ust. 1 pkt. 23 ustawy.</w:t>
      </w:r>
    </w:p>
    <w:p w:rsidR="00274DB0" w:rsidRPr="00B77137" w:rsidRDefault="00274DB0" w:rsidP="00274DB0">
      <w:pPr>
        <w:tabs>
          <w:tab w:val="left" w:pos="0"/>
          <w:tab w:val="left" w:pos="720"/>
        </w:tabs>
        <w:suppressAutoHyphens w:val="0"/>
        <w:overflowPunct w:val="0"/>
        <w:autoSpaceDE w:val="0"/>
        <w:autoSpaceDN w:val="0"/>
        <w:adjustRightInd w:val="0"/>
        <w:jc w:val="both"/>
        <w:rPr>
          <w:b/>
          <w:lang w:eastAsia="pl-PL"/>
        </w:rPr>
      </w:pPr>
    </w:p>
    <w:p w:rsidR="00274DB0" w:rsidRPr="00B77137" w:rsidRDefault="00274DB0" w:rsidP="00274DB0">
      <w:pPr>
        <w:tabs>
          <w:tab w:val="left" w:pos="0"/>
          <w:tab w:val="left" w:pos="720"/>
        </w:tabs>
        <w:suppressAutoHyphens w:val="0"/>
        <w:overflowPunct w:val="0"/>
        <w:autoSpaceDE w:val="0"/>
        <w:autoSpaceDN w:val="0"/>
        <w:adjustRightInd w:val="0"/>
        <w:jc w:val="both"/>
        <w:rPr>
          <w:b/>
          <w:lang w:eastAsia="pl-PL"/>
        </w:rPr>
      </w:pPr>
      <w:r w:rsidRPr="00B77137">
        <w:rPr>
          <w:b/>
          <w:lang w:eastAsia="pl-PL"/>
        </w:rPr>
        <w:t>6.3. Inne oświadczenia i dokumenty niezbędne do przeprowadzenia postępowania, które należy dołączyć wraz z ofertą:</w:t>
      </w:r>
    </w:p>
    <w:p w:rsidR="00274DB0" w:rsidRPr="00B77137" w:rsidRDefault="006A3CF1" w:rsidP="00274DB0">
      <w:pPr>
        <w:autoSpaceDE w:val="0"/>
        <w:jc w:val="both"/>
        <w:rPr>
          <w:b/>
        </w:rPr>
      </w:pPr>
      <w:r w:rsidRPr="00B77137">
        <w:rPr>
          <w:b/>
        </w:rPr>
        <w:t>6.3.1</w:t>
      </w:r>
      <w:r w:rsidR="00274DB0" w:rsidRPr="00B77137">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7322E1">
        <w:rPr>
          <w:b/>
        </w:rPr>
        <w:t>4</w:t>
      </w:r>
      <w:r w:rsidR="00274DB0" w:rsidRPr="00B77137">
        <w:rPr>
          <w:b/>
        </w:rPr>
        <w:t xml:space="preserve"> </w:t>
      </w:r>
      <w:r w:rsidR="00274DB0" w:rsidRPr="00B77137">
        <w:t>do SIWZ,</w:t>
      </w:r>
    </w:p>
    <w:p w:rsidR="00274DB0" w:rsidRPr="00B77137" w:rsidRDefault="00274DB0" w:rsidP="00274DB0">
      <w:pPr>
        <w:autoSpaceDE w:val="0"/>
        <w:jc w:val="both"/>
      </w:pPr>
      <w:r w:rsidRPr="00B77137">
        <w:rPr>
          <w:b/>
        </w:rPr>
        <w:t>6.3.</w:t>
      </w:r>
      <w:r w:rsidR="006A3CF1" w:rsidRPr="00B77137">
        <w:rPr>
          <w:b/>
        </w:rPr>
        <w:t>2</w:t>
      </w:r>
      <w:r w:rsidRPr="00B77137">
        <w:rPr>
          <w:b/>
        </w:rPr>
        <w:t xml:space="preserve">. pełnomocnictwo </w:t>
      </w:r>
      <w:r w:rsidRPr="00B77137">
        <w:t xml:space="preserve">do reprezentowania Wykonawcy w niniejszym postępowaniu albo </w:t>
      </w:r>
      <w:r w:rsidR="008E7741">
        <w:br/>
      </w:r>
      <w:r w:rsidRPr="00B77137">
        <w:t xml:space="preserve">do reprezentowania Wykonawcy i do zawarcia umowy (o ile nie wynika z dokumentów rejestracyjnych). Pełnomocnictwo musi być podpisane przez osoby uprawnione </w:t>
      </w:r>
      <w:r w:rsidR="008E7741">
        <w:br/>
      </w:r>
      <w:r w:rsidRPr="00B77137">
        <w:t xml:space="preserve">do reprezentowania Wykonawcy (podpisy i pieczęcie oryginalne) </w:t>
      </w:r>
      <w:r w:rsidR="00231376" w:rsidRPr="00B77137">
        <w:t>albo notarialnie poświadczonej</w:t>
      </w:r>
      <w:r w:rsidRPr="00B77137">
        <w:t xml:space="preserve"> kopii.</w:t>
      </w:r>
    </w:p>
    <w:p w:rsidR="00DA2C10" w:rsidRDefault="00DA2C10"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6.3.3.</w:t>
      </w:r>
      <w:r w:rsidRPr="00B77137">
        <w:rPr>
          <w:rFonts w:cs="Mangal"/>
          <w:lang w:eastAsia="pl-PL" w:bidi="hi-IN"/>
        </w:rPr>
        <w:t xml:space="preserve"> </w:t>
      </w:r>
      <w:r w:rsidRPr="00B77137">
        <w:rPr>
          <w:rFonts w:cs="Mangal"/>
          <w:b/>
          <w:lang w:eastAsia="pl-PL" w:bidi="hi-IN"/>
        </w:rPr>
        <w:t xml:space="preserve">Zobowiązanie </w:t>
      </w:r>
      <w:r w:rsidR="00943E3C" w:rsidRPr="00B77137">
        <w:rPr>
          <w:rFonts w:cs="Mangal"/>
          <w:b/>
          <w:lang w:eastAsia="pl-PL" w:bidi="hi-IN"/>
        </w:rPr>
        <w:t>podmiotu trzeciego</w:t>
      </w:r>
      <w:r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załącznik nr </w:t>
      </w:r>
      <w:r w:rsidR="007322E1">
        <w:rPr>
          <w:rFonts w:cs="Mangal"/>
          <w:lang w:eastAsia="pl-PL" w:bidi="hi-IN"/>
        </w:rPr>
        <w:t>7</w:t>
      </w:r>
      <w:r w:rsidR="00616998" w:rsidRPr="00B77137">
        <w:rPr>
          <w:rFonts w:cs="Mangal"/>
          <w:lang w:eastAsia="pl-PL" w:bidi="hi-IN"/>
        </w:rPr>
        <w:t xml:space="preserve"> </w:t>
      </w:r>
      <w:r w:rsidR="00943E3C" w:rsidRPr="00B77137">
        <w:rPr>
          <w:rFonts w:cs="Mangal"/>
          <w:lang w:eastAsia="pl-PL" w:bidi="hi-IN"/>
        </w:rPr>
        <w:t>do SIWZ.</w:t>
      </w:r>
      <w:r w:rsidRPr="00B77137">
        <w:rPr>
          <w:rFonts w:cs="Mangal"/>
          <w:lang w:eastAsia="pl-PL" w:bidi="hi-IN"/>
        </w:rPr>
        <w:t xml:space="preserve"> </w:t>
      </w:r>
    </w:p>
    <w:p w:rsidR="00D36379" w:rsidRPr="00B77137" w:rsidRDefault="00D36379"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D36379">
        <w:rPr>
          <w:rFonts w:cs="Mangal"/>
          <w:b/>
          <w:lang w:eastAsia="pl-PL" w:bidi="hi-IN"/>
        </w:rPr>
        <w:t>6.3.4.</w:t>
      </w:r>
      <w:r>
        <w:rPr>
          <w:rFonts w:cs="Mangal"/>
          <w:lang w:eastAsia="pl-PL" w:bidi="hi-IN"/>
        </w:rPr>
        <w:t xml:space="preserve"> </w:t>
      </w:r>
      <w:r w:rsidRPr="00EF2B16">
        <w:rPr>
          <w:b/>
        </w:rPr>
        <w:t>Dowód wniesienia wadium</w:t>
      </w:r>
      <w:r w:rsidRPr="00EF2B16">
        <w:t xml:space="preserve"> (wadium</w:t>
      </w:r>
      <w:r w:rsidRPr="00697CFB">
        <w:t xml:space="preserve"> wnoszone w gwarancjach lub/i poręczeniach należy składać w formie oryginału).</w:t>
      </w:r>
    </w:p>
    <w:p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rsidR="00274DB0" w:rsidRPr="00B77137" w:rsidRDefault="00616998" w:rsidP="00274DB0">
      <w:pPr>
        <w:autoSpaceDE w:val="0"/>
        <w:jc w:val="both"/>
      </w:pPr>
      <w:r w:rsidRPr="00B77137">
        <w:rPr>
          <w:b/>
        </w:rPr>
        <w:t>6.</w:t>
      </w:r>
      <w:r w:rsidR="000D36AE" w:rsidRPr="00B77137">
        <w:rPr>
          <w:b/>
        </w:rPr>
        <w:t>4</w:t>
      </w:r>
      <w:r w:rsidR="00274DB0" w:rsidRPr="00B77137">
        <w:rPr>
          <w:b/>
        </w:rPr>
        <w:t xml:space="preserve">. </w:t>
      </w:r>
      <w:r w:rsidR="00274DB0" w:rsidRPr="00B77137">
        <w:t xml:space="preserve">Zamawiający zgodnie z art. 26 ust. 2 ustawy </w:t>
      </w:r>
      <w:proofErr w:type="spellStart"/>
      <w:r w:rsidR="00274DB0" w:rsidRPr="00B77137">
        <w:t>Pzp</w:t>
      </w:r>
      <w:proofErr w:type="spellEnd"/>
      <w:r w:rsidR="00274DB0" w:rsidRPr="00B77137">
        <w:t xml:space="preserve">, Zamawiający </w:t>
      </w:r>
      <w:r w:rsidR="002E4083" w:rsidRPr="00B77137">
        <w:t>może wezwać</w:t>
      </w:r>
      <w:r w:rsidR="00274DB0" w:rsidRPr="00B77137">
        <w:t xml:space="preserve"> Wykonawcę, którego oferta została najwyżej oceniona, do złożenia w wyznaczonym, nie krótszym niż 5 dni, terminie </w:t>
      </w:r>
      <w:r w:rsidR="002E4083" w:rsidRPr="00B77137">
        <w:t xml:space="preserve">aktualnych oświadczeń lub </w:t>
      </w:r>
      <w:r w:rsidR="00274DB0" w:rsidRPr="00B77137">
        <w:t xml:space="preserve">dokumentów potwierdzających </w:t>
      </w:r>
      <w:r w:rsidR="002E4083" w:rsidRPr="00B77137">
        <w:rPr>
          <w:color w:val="000000"/>
        </w:rPr>
        <w:t>okoliczności, o których mowa w art. 25 ust. 1</w:t>
      </w:r>
      <w:r w:rsidR="002E4083" w:rsidRPr="00B77137">
        <w:t>.</w:t>
      </w:r>
    </w:p>
    <w:p w:rsidR="00274DB0" w:rsidRPr="00B77137" w:rsidRDefault="00274DB0" w:rsidP="00274DB0">
      <w:pPr>
        <w:autoSpaceDE w:val="0"/>
        <w:jc w:val="both"/>
        <w:rPr>
          <w:b/>
          <w:color w:val="00B050"/>
        </w:rPr>
      </w:pPr>
    </w:p>
    <w:p w:rsidR="00274DB0" w:rsidRPr="00B77137" w:rsidRDefault="00274DB0" w:rsidP="00274DB0">
      <w:pPr>
        <w:autoSpaceDE w:val="0"/>
        <w:jc w:val="both"/>
        <w:rPr>
          <w:b/>
        </w:rPr>
      </w:pPr>
      <w:r w:rsidRPr="00B77137">
        <w:rPr>
          <w:b/>
        </w:rPr>
        <w:t>Czas składania oświadczeń i dokumentów opisanych w Rozdziale VI SIWZ:</w:t>
      </w:r>
    </w:p>
    <w:p w:rsidR="00274DB0" w:rsidRPr="00B77137" w:rsidRDefault="00274DB0" w:rsidP="00274DB0">
      <w:pPr>
        <w:autoSpaceDE w:val="0"/>
        <w:jc w:val="both"/>
      </w:pPr>
      <w:r w:rsidRPr="00B77137">
        <w:t>1/ oświadczenia i dokumenty wymienione w pkt 6.1.1., 6.3</w:t>
      </w:r>
      <w:r w:rsidR="006A3CF1" w:rsidRPr="00B77137">
        <w:t xml:space="preserve"> </w:t>
      </w:r>
      <w:r w:rsidRPr="00B77137">
        <w:t>składa się wraz z ofertą,</w:t>
      </w:r>
    </w:p>
    <w:p w:rsidR="00274DB0" w:rsidRPr="00B77137" w:rsidRDefault="00274DB0" w:rsidP="00274DB0">
      <w:pPr>
        <w:jc w:val="both"/>
      </w:pPr>
      <w:r w:rsidRPr="00B77137">
        <w:t>2/ oświadczenie  wymienione w pkt. 6.2. składane jest przez Wykonawcę w terminie 3 dni od zamieszczenia na stronie internetowej Zamawiającego informacji z otwarcia ofert.</w:t>
      </w:r>
    </w:p>
    <w:p w:rsidR="00274DB0" w:rsidRPr="00B77137" w:rsidRDefault="00274DB0" w:rsidP="00274DB0">
      <w:pPr>
        <w:jc w:val="both"/>
      </w:pPr>
      <w:r w:rsidRPr="00B77137">
        <w:t>3/ do złożenia dokumentu, wymienionego w pkt. 6.1.2</w:t>
      </w:r>
      <w:r w:rsidR="006A3CF1" w:rsidRPr="00B77137">
        <w:t xml:space="preserve"> </w:t>
      </w:r>
      <w:r w:rsidRPr="00B77137">
        <w:t xml:space="preserve">SIWZ, zgodnie z art. 26 ust. 2 ustawy </w:t>
      </w:r>
      <w:proofErr w:type="spellStart"/>
      <w:r w:rsidRPr="00B77137">
        <w:t>Pzp</w:t>
      </w:r>
      <w:proofErr w:type="spellEnd"/>
      <w:r w:rsidRPr="00B77137">
        <w:t xml:space="preserve">, Zamawiający wezwie Wykonawcę, którego oferta została najwyżej oceniona, do złożenia w wyznaczonym, nie krótszym niż 5 dni, terminie aktualnych na dzień złożenia dokumentów, potwierdzających okoliczności, o których mowa w art. 25 ust. 1 ustawy </w:t>
      </w:r>
      <w:proofErr w:type="spellStart"/>
      <w:r w:rsidRPr="00B77137">
        <w:t>Pzp</w:t>
      </w:r>
      <w:proofErr w:type="spellEnd"/>
      <w:r w:rsidRPr="00B77137">
        <w:t xml:space="preserve">. </w:t>
      </w:r>
    </w:p>
    <w:p w:rsidR="00274DB0" w:rsidRPr="00B77137" w:rsidRDefault="00274DB0" w:rsidP="00274DB0">
      <w:pPr>
        <w:autoSpaceDE w:val="0"/>
        <w:jc w:val="both"/>
        <w:rPr>
          <w:b/>
        </w:rPr>
      </w:pPr>
    </w:p>
    <w:p w:rsidR="00274DB0" w:rsidRPr="00B77137" w:rsidRDefault="00274DB0" w:rsidP="00274DB0">
      <w:pPr>
        <w:autoSpaceDE w:val="0"/>
        <w:jc w:val="both"/>
        <w:rPr>
          <w:b/>
          <w:bCs/>
        </w:rPr>
      </w:pPr>
      <w:r w:rsidRPr="00B77137">
        <w:rPr>
          <w:b/>
        </w:rPr>
        <w:t>6.5</w:t>
      </w:r>
      <w:r w:rsidR="00962BD0" w:rsidRPr="00B77137">
        <w:rPr>
          <w:b/>
        </w:rPr>
        <w:t xml:space="preserve">. </w:t>
      </w:r>
      <w:r w:rsidRPr="00B77137">
        <w:rPr>
          <w:b/>
          <w:bCs/>
        </w:rPr>
        <w:t>Informacje dotyczące Wykonawców wspólnie ubiegających się o udzielenie zamówienia:</w:t>
      </w:r>
    </w:p>
    <w:p w:rsidR="00274DB0" w:rsidRPr="00B77137" w:rsidRDefault="00274DB0" w:rsidP="00274DB0">
      <w:pPr>
        <w:jc w:val="both"/>
      </w:pPr>
      <w:r w:rsidRPr="00B77137">
        <w:rPr>
          <w:b/>
        </w:rPr>
        <w:t>6.5.1</w:t>
      </w:r>
      <w:r w:rsidRPr="00B77137">
        <w:t>. Wykonawcy mogą wspólnie ubiegać się o udzielenie zamówienia.</w:t>
      </w:r>
    </w:p>
    <w:p w:rsidR="00274DB0" w:rsidRPr="00B77137" w:rsidRDefault="00274DB0" w:rsidP="00274DB0">
      <w:pPr>
        <w:jc w:val="both"/>
      </w:pPr>
      <w:r w:rsidRPr="00B77137">
        <w:rPr>
          <w:b/>
        </w:rPr>
        <w:t>6.5.2.</w:t>
      </w:r>
      <w:r w:rsidRPr="00B77137">
        <w:t xml:space="preserve"> Przepisy dotyczące Wykonawcy stosuje się odpowiednio do Wykonawców, o których mowa w ust. 1. </w:t>
      </w:r>
    </w:p>
    <w:p w:rsidR="00274DB0" w:rsidRPr="00B77137" w:rsidRDefault="00274DB0" w:rsidP="00274DB0">
      <w:pPr>
        <w:suppressAutoHyphens w:val="0"/>
        <w:autoSpaceDE w:val="0"/>
        <w:jc w:val="both"/>
      </w:pPr>
      <w:r w:rsidRPr="00B77137">
        <w:rPr>
          <w:b/>
        </w:rPr>
        <w:t>6.5.3.</w:t>
      </w:r>
      <w:r w:rsidRPr="00B77137">
        <w:t xml:space="preserve"> W przypadku wspólnego ubiegania się o zamówienie przez Wykonawców oświadczenie, </w:t>
      </w:r>
      <w:r w:rsidRPr="00B77137">
        <w:br/>
        <w:t xml:space="preserve">o którym mowa w ust. 6.1.1 składa każdy z Wykonawców. </w:t>
      </w:r>
    </w:p>
    <w:p w:rsidR="00274DB0" w:rsidRPr="00B77137" w:rsidRDefault="00274DB0" w:rsidP="00274DB0">
      <w:pPr>
        <w:spacing w:line="80" w:lineRule="atLeast"/>
        <w:ind w:right="4"/>
        <w:jc w:val="both"/>
      </w:pPr>
      <w:r w:rsidRPr="00B77137">
        <w:rPr>
          <w:b/>
        </w:rPr>
        <w:t>6.5.4.</w:t>
      </w:r>
      <w:r w:rsidRPr="00B77137">
        <w:t xml:space="preserve"> W przypadku Wykonawców wspólnie ubiegających się o udzielenie zamówienia oraz </w:t>
      </w:r>
      <w:r w:rsidRPr="00B77137">
        <w:br/>
        <w:t xml:space="preserve">w przypadku innych podmiotów, na których zdolnościach lub sytuacji polega Wykonawca </w:t>
      </w:r>
      <w:r w:rsidR="00EE7875">
        <w:br/>
      </w:r>
      <w:r w:rsidRPr="00B77137">
        <w:t xml:space="preserve">na zasadach określonych w art. 22a ustawy </w:t>
      </w:r>
      <w:proofErr w:type="spellStart"/>
      <w:r w:rsidRPr="00B77137">
        <w:t>Pzp</w:t>
      </w:r>
      <w:proofErr w:type="spellEnd"/>
      <w:r w:rsidRPr="00B77137">
        <w:t xml:space="preserve">, kopie w zakresie dokumentów, które każdego </w:t>
      </w:r>
      <w:r w:rsidR="00EE7875">
        <w:br/>
      </w:r>
      <w:r w:rsidRPr="00B77137">
        <w:t xml:space="preserve">z nich dotyczą poświadcza za zgodność z oryginałem odpowiednio Wykonawca lub te podmioty.  </w:t>
      </w:r>
    </w:p>
    <w:p w:rsidR="00274DB0" w:rsidRPr="00B77137" w:rsidRDefault="00274DB0" w:rsidP="00274DB0">
      <w:pPr>
        <w:spacing w:line="80" w:lineRule="atLeast"/>
        <w:ind w:right="4"/>
        <w:jc w:val="both"/>
      </w:pPr>
      <w:r w:rsidRPr="00B77137">
        <w:rPr>
          <w:b/>
        </w:rPr>
        <w:t>6.5.5.</w:t>
      </w:r>
      <w:r w:rsidRPr="00B77137">
        <w:t xml:space="preserve"> W przypadku Wykonawców wspólnie ubiegających się o udzielenie zamówienia, żaden </w:t>
      </w:r>
      <w:r w:rsidR="00EE7875">
        <w:br/>
      </w:r>
      <w:r w:rsidRPr="00B77137">
        <w:t>z nich nie może podlegać wykluczeniu na podstawie art. 24 ust. 1 pkt 13-23, natomiast</w:t>
      </w:r>
      <w:r w:rsidR="00FF7996" w:rsidRPr="00B77137">
        <w:t xml:space="preserve"> warunki określone w ust. 5.2.3</w:t>
      </w:r>
      <w:r w:rsidRPr="00B77137">
        <w:t xml:space="preserve"> mogą spełniać łącznie.</w:t>
      </w:r>
    </w:p>
    <w:p w:rsidR="00274DB0" w:rsidRPr="00B77137" w:rsidRDefault="00274DB0" w:rsidP="00274DB0">
      <w:pPr>
        <w:spacing w:line="80" w:lineRule="atLeast"/>
        <w:ind w:right="4"/>
        <w:jc w:val="both"/>
      </w:pPr>
      <w:r w:rsidRPr="00B77137">
        <w:rPr>
          <w:b/>
        </w:rPr>
        <w:lastRenderedPageBreak/>
        <w:t>6.5.6.</w:t>
      </w:r>
      <w:r w:rsidRPr="00B77137">
        <w:t xml:space="preserve"> Ofert</w:t>
      </w:r>
      <w:r w:rsidR="002D13BE" w:rsidRPr="00B77137">
        <w:t>a</w:t>
      </w:r>
      <w:r w:rsidRPr="00B77137">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rsidR="00274DB0" w:rsidRPr="00B77137" w:rsidRDefault="00274DB0" w:rsidP="00274DB0">
      <w:pPr>
        <w:spacing w:line="80" w:lineRule="atLeast"/>
        <w:ind w:right="4"/>
        <w:jc w:val="both"/>
      </w:pPr>
      <w:r w:rsidRPr="00B77137">
        <w:rPr>
          <w:b/>
        </w:rPr>
        <w:t xml:space="preserve">6.5.7. </w:t>
      </w:r>
      <w:r w:rsidRPr="00B77137">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rsidR="00231376" w:rsidRPr="00B77137">
        <w:t>zie prowadzona z pełnomocnikiem.</w:t>
      </w:r>
    </w:p>
    <w:p w:rsidR="00274DB0" w:rsidRPr="00B77137" w:rsidRDefault="00274DB0" w:rsidP="00274DB0">
      <w:pPr>
        <w:tabs>
          <w:tab w:val="left" w:pos="-2268"/>
          <w:tab w:val="left" w:pos="0"/>
        </w:tabs>
        <w:suppressAutoHyphens w:val="0"/>
        <w:overflowPunct w:val="0"/>
        <w:autoSpaceDE w:val="0"/>
        <w:autoSpaceDN w:val="0"/>
        <w:adjustRightInd w:val="0"/>
        <w:spacing w:line="360" w:lineRule="auto"/>
        <w:rPr>
          <w:b/>
          <w:sz w:val="16"/>
          <w:szCs w:val="16"/>
          <w:lang w:eastAsia="pl-PL"/>
        </w:rPr>
      </w:pPr>
    </w:p>
    <w:p w:rsidR="00274DB0" w:rsidRPr="00B77137" w:rsidRDefault="00274DB0" w:rsidP="00274DB0">
      <w:pPr>
        <w:tabs>
          <w:tab w:val="left" w:pos="-2268"/>
          <w:tab w:val="left" w:pos="0"/>
        </w:tabs>
        <w:suppressAutoHyphens w:val="0"/>
        <w:overflowPunct w:val="0"/>
        <w:autoSpaceDE w:val="0"/>
        <w:autoSpaceDN w:val="0"/>
        <w:adjustRightInd w:val="0"/>
        <w:spacing w:line="360" w:lineRule="auto"/>
        <w:rPr>
          <w:b/>
          <w:lang w:eastAsia="pl-PL"/>
        </w:rPr>
      </w:pPr>
      <w:r w:rsidRPr="00B77137">
        <w:rPr>
          <w:b/>
          <w:lang w:eastAsia="pl-PL"/>
        </w:rPr>
        <w:t>6.6. Forma dokumentów.</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6.6.1.</w:t>
      </w:r>
      <w:r w:rsidRPr="00B77137">
        <w:rPr>
          <w:rFonts w:cs="Mangal"/>
          <w:lang w:eastAsia="pl-PL" w:bidi="hi-IN"/>
        </w:rPr>
        <w:t xml:space="preserve"> Oświadczenia, o których mowa w SIWZ, dotyczące Wykonawcy i innych podmiotów, </w:t>
      </w:r>
      <w:r w:rsidRPr="00B77137">
        <w:rPr>
          <w:rFonts w:cs="Mangal"/>
          <w:lang w:eastAsia="pl-PL" w:bidi="hi-IN"/>
        </w:rPr>
        <w:br/>
        <w:t>na których zdolnościach lub sytuacji polega Wykonawca na zasadach określonych w art. 22a ustawy oraz dotyczące podwykonawców, składane są w oryginale.</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w:t>
      </w:r>
      <w:r w:rsidR="00455E7C" w:rsidRPr="00B77137">
        <w:rPr>
          <w:rFonts w:cs="Mangal"/>
          <w:b/>
          <w:lang w:eastAsia="pl-PL" w:bidi="hi-IN"/>
        </w:rPr>
        <w:t>2</w:t>
      </w:r>
      <w:r w:rsidRPr="00B77137">
        <w:rPr>
          <w:rFonts w:cs="Mangal"/>
          <w:b/>
          <w:lang w:eastAsia="pl-PL" w:bidi="hi-IN"/>
        </w:rPr>
        <w:t>.</w:t>
      </w:r>
      <w:r w:rsidRPr="00B77137">
        <w:rPr>
          <w:rFonts w:cs="Mangal"/>
          <w:lang w:eastAsia="pl-PL" w:bidi="hi-IN"/>
        </w:rPr>
        <w:t xml:space="preserve"> Poświadczenia „za zgodność z oryginałem” dokonuje odpowiednio Wykonawca, podmiot </w:t>
      </w:r>
      <w:r w:rsidRPr="00B77137">
        <w:rPr>
          <w:rFonts w:cs="Mangal"/>
          <w:lang w:eastAsia="pl-PL" w:bidi="hi-IN"/>
        </w:rPr>
        <w:br/>
        <w:t>na którego zdolnościach lub sytuacji polega Wykonawca, Wykonawcy wspólnie ubiegający się o udzielenie zamówienia publicznego albo podwykonawca, w zakresie dokumentów, które każdego z nich dotyczą.</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w:t>
      </w:r>
      <w:r w:rsidR="00455E7C" w:rsidRPr="00B77137">
        <w:rPr>
          <w:rFonts w:cs="Mangal"/>
          <w:b/>
          <w:lang w:eastAsia="pl-PL" w:bidi="hi-IN"/>
        </w:rPr>
        <w:t>3</w:t>
      </w:r>
      <w:r w:rsidRPr="00B77137">
        <w:rPr>
          <w:rFonts w:cs="Mangal"/>
          <w:b/>
          <w:lang w:eastAsia="pl-PL" w:bidi="hi-IN"/>
        </w:rPr>
        <w:t>.</w:t>
      </w:r>
      <w:r w:rsidRPr="00B77137">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rsidR="00274DB0" w:rsidRPr="00B77137" w:rsidRDefault="00455E7C" w:rsidP="00274DB0">
      <w:pPr>
        <w:widowControl w:val="0"/>
        <w:suppressAutoHyphens w:val="0"/>
        <w:overflowPunct w:val="0"/>
        <w:autoSpaceDE w:val="0"/>
        <w:jc w:val="both"/>
        <w:textAlignment w:val="baseline"/>
      </w:pPr>
      <w:r w:rsidRPr="00B77137">
        <w:rPr>
          <w:rFonts w:cs="Mangal"/>
          <w:b/>
          <w:lang w:eastAsia="pl-PL" w:bidi="hi-IN"/>
        </w:rPr>
        <w:t>6.6.4</w:t>
      </w:r>
      <w:r w:rsidR="00274DB0" w:rsidRPr="00B77137">
        <w:rPr>
          <w:rFonts w:cs="Mangal"/>
          <w:b/>
          <w:lang w:eastAsia="pl-PL" w:bidi="hi-IN"/>
        </w:rPr>
        <w:t>.</w:t>
      </w:r>
      <w:r w:rsidR="00274DB0" w:rsidRPr="00B77137">
        <w:rPr>
          <w:rFonts w:cs="Mangal"/>
          <w:lang w:eastAsia="pl-PL" w:bidi="hi-IN"/>
        </w:rPr>
        <w:t xml:space="preserve"> </w:t>
      </w:r>
      <w:r w:rsidR="00274DB0" w:rsidRPr="00B77137">
        <w:t>Wszystkie dokumenty musz</w:t>
      </w:r>
      <w:r w:rsidR="00274DB0" w:rsidRPr="00B77137">
        <w:rPr>
          <w:rFonts w:eastAsia="TimesNewRoman"/>
        </w:rPr>
        <w:t xml:space="preserve">ą </w:t>
      </w:r>
      <w:r w:rsidR="00274DB0" w:rsidRPr="00B77137">
        <w:t>by</w:t>
      </w:r>
      <w:r w:rsidR="00274DB0" w:rsidRPr="00B77137">
        <w:rPr>
          <w:rFonts w:eastAsia="TimesNewRoman"/>
        </w:rPr>
        <w:t xml:space="preserve">ć </w:t>
      </w:r>
      <w:r w:rsidR="00274DB0" w:rsidRPr="00B77137">
        <w:t>zło</w:t>
      </w:r>
      <w:r w:rsidR="00274DB0" w:rsidRPr="00B77137">
        <w:rPr>
          <w:rFonts w:eastAsia="TimesNewRoman"/>
        </w:rPr>
        <w:t>ż</w:t>
      </w:r>
      <w:r w:rsidR="00274DB0" w:rsidRPr="00B77137">
        <w:t>one w j</w:t>
      </w:r>
      <w:r w:rsidR="00274DB0" w:rsidRPr="00B77137">
        <w:rPr>
          <w:rFonts w:eastAsia="TimesNewRoman"/>
        </w:rPr>
        <w:t>ę</w:t>
      </w:r>
      <w:r w:rsidR="00274DB0" w:rsidRPr="00B77137">
        <w:t>zyku polskim.</w:t>
      </w:r>
    </w:p>
    <w:p w:rsidR="00274DB0" w:rsidRPr="00B77137" w:rsidRDefault="00274DB0" w:rsidP="00274DB0">
      <w:pPr>
        <w:suppressAutoHyphens w:val="0"/>
        <w:autoSpaceDE w:val="0"/>
        <w:jc w:val="both"/>
      </w:pPr>
      <w:r w:rsidRPr="00B77137">
        <w:t>O</w:t>
      </w:r>
      <w:r w:rsidRPr="00B77137">
        <w:rPr>
          <w:rFonts w:eastAsia="TimesNewRoman"/>
        </w:rPr>
        <w:t>ś</w:t>
      </w:r>
      <w:r w:rsidRPr="00B77137">
        <w:t>wiadczenia i dokumenty sporz</w:t>
      </w:r>
      <w:r w:rsidRPr="00B77137">
        <w:rPr>
          <w:rFonts w:eastAsia="TimesNewRoman"/>
        </w:rPr>
        <w:t>ą</w:t>
      </w:r>
      <w:r w:rsidRPr="00B77137">
        <w:t>dzone w j</w:t>
      </w:r>
      <w:r w:rsidRPr="00B77137">
        <w:rPr>
          <w:rFonts w:eastAsia="TimesNewRoman"/>
        </w:rPr>
        <w:t>ę</w:t>
      </w:r>
      <w:r w:rsidRPr="00B77137">
        <w:t>zyku obcym nale</w:t>
      </w:r>
      <w:r w:rsidRPr="00B77137">
        <w:rPr>
          <w:rFonts w:eastAsia="TimesNewRoman"/>
        </w:rPr>
        <w:t>ż</w:t>
      </w:r>
      <w:r w:rsidRPr="00B77137">
        <w:t>y złożyć</w:t>
      </w:r>
      <w:r w:rsidRPr="00B77137">
        <w:rPr>
          <w:rFonts w:eastAsia="TimesNewRoman"/>
        </w:rPr>
        <w:t xml:space="preserve"> </w:t>
      </w:r>
      <w:r w:rsidRPr="00B77137">
        <w:t>wraz z ich tłumaczeniem na j</w:t>
      </w:r>
      <w:r w:rsidRPr="00B77137">
        <w:rPr>
          <w:rFonts w:eastAsia="TimesNewRoman"/>
        </w:rPr>
        <w:t>ę</w:t>
      </w:r>
      <w:r w:rsidRPr="00B77137">
        <w:t>zyk polski i poświadczyć przez upoważnionego przedstawiciela Wykonawcy.</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rsidR="002C141C" w:rsidRPr="00B77137" w:rsidRDefault="002C141C" w:rsidP="002C141C">
      <w:pPr>
        <w:autoSpaceDE w:val="0"/>
        <w:jc w:val="both"/>
        <w:rPr>
          <w:color w:val="000000"/>
        </w:rPr>
      </w:pPr>
      <w:r w:rsidRPr="00B77137">
        <w:rPr>
          <w:b/>
          <w:color w:val="000000"/>
        </w:rPr>
        <w:t xml:space="preserve">7.1. </w:t>
      </w:r>
      <w:r w:rsidRPr="00B77137">
        <w:rPr>
          <w:color w:val="000000"/>
        </w:rPr>
        <w:t xml:space="preserve">Postępowanie o udzielenie zamówienia publicznego, z zastrzeżeniem wyjątków określonych w ustawie </w:t>
      </w:r>
      <w:proofErr w:type="spellStart"/>
      <w:r w:rsidRPr="00B77137">
        <w:rPr>
          <w:color w:val="000000"/>
        </w:rPr>
        <w:t>Pzp</w:t>
      </w:r>
      <w:proofErr w:type="spellEnd"/>
      <w:r w:rsidRPr="00B77137">
        <w:rPr>
          <w:color w:val="000000"/>
        </w:rPr>
        <w:t>, prowadzi się z zachowaniem formy pisemnej.</w:t>
      </w:r>
    </w:p>
    <w:p w:rsidR="002C141C" w:rsidRPr="00B77137" w:rsidRDefault="002C141C" w:rsidP="002C141C">
      <w:pPr>
        <w:suppressAutoHyphens w:val="0"/>
        <w:jc w:val="both"/>
        <w:rPr>
          <w:lang w:eastAsia="pl-PL"/>
        </w:rPr>
      </w:pPr>
      <w:r w:rsidRPr="00B77137">
        <w:rPr>
          <w:b/>
          <w:lang w:eastAsia="pl-PL"/>
        </w:rPr>
        <w:t>7.2</w:t>
      </w:r>
      <w:r w:rsidRPr="00B77137">
        <w:rPr>
          <w:lang w:eastAsia="pl-PL"/>
        </w:rPr>
        <w:t xml:space="preserve">.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sidRPr="00B77137">
        <w:rPr>
          <w:lang w:eastAsia="pl-PL"/>
        </w:rPr>
        <w:t>późn</w:t>
      </w:r>
      <w:proofErr w:type="spellEnd"/>
      <w:r w:rsidRPr="00B77137">
        <w:rPr>
          <w:lang w:eastAsia="pl-PL"/>
        </w:rPr>
        <w:t xml:space="preserve">. zm.) lub przy użyciu środków komunikacji elektronicznej (e-mail) w rozumieniu ustawy z dnia 18 lipca 2002 r. o świadczeniu usług drogą elektroniczną (Dz. U. z 2016 r. poz. 1030 z </w:t>
      </w:r>
      <w:proofErr w:type="spellStart"/>
      <w:r w:rsidRPr="00B77137">
        <w:rPr>
          <w:lang w:eastAsia="pl-PL"/>
        </w:rPr>
        <w:t>późn</w:t>
      </w:r>
      <w:proofErr w:type="spellEnd"/>
      <w:r w:rsidRPr="00B77137">
        <w:rPr>
          <w:lang w:eastAsia="pl-PL"/>
        </w:rPr>
        <w:t>. zm.).</w:t>
      </w:r>
    </w:p>
    <w:p w:rsidR="002C141C" w:rsidRPr="00B77137" w:rsidRDefault="002C141C" w:rsidP="002C141C">
      <w:pPr>
        <w:suppressAutoHyphens w:val="0"/>
        <w:jc w:val="both"/>
        <w:rPr>
          <w:lang w:eastAsia="pl-PL"/>
        </w:rPr>
      </w:pPr>
      <w:r w:rsidRPr="00B77137">
        <w:rPr>
          <w:b/>
          <w:lang w:eastAsia="pl-PL"/>
        </w:rPr>
        <w:t>7.3.</w:t>
      </w:r>
      <w:r w:rsidRPr="00B77137">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rsidR="002C141C" w:rsidRPr="00B77137" w:rsidRDefault="002C141C" w:rsidP="002C141C">
      <w:pPr>
        <w:suppressAutoHyphens w:val="0"/>
        <w:jc w:val="both"/>
        <w:rPr>
          <w:lang w:eastAsia="pl-PL"/>
        </w:rPr>
      </w:pPr>
      <w:r w:rsidRPr="00B77137">
        <w:rPr>
          <w:lang w:eastAsia="pl-PL"/>
        </w:rPr>
        <w:t xml:space="preserve">Zamawiający uprzejmie prosi o dodatkowe wysyłanie zapytań w wersji edytowalnej na adres: </w:t>
      </w:r>
      <w:hyperlink r:id="rId9" w:history="1">
        <w:r w:rsidRPr="00B77137">
          <w:rPr>
            <w:rStyle w:val="Hipercze"/>
            <w:lang w:eastAsia="pl-PL"/>
          </w:rPr>
          <w:t>zamowienia@up.lublin.pl</w:t>
        </w:r>
      </w:hyperlink>
      <w:r w:rsidRPr="00B77137">
        <w:rPr>
          <w:lang w:eastAsia="pl-PL"/>
        </w:rPr>
        <w:t xml:space="preserve"> </w:t>
      </w:r>
    </w:p>
    <w:p w:rsidR="002C141C" w:rsidRPr="00B77137" w:rsidRDefault="002C141C" w:rsidP="002C141C">
      <w:pPr>
        <w:autoSpaceDE w:val="0"/>
        <w:jc w:val="both"/>
        <w:rPr>
          <w:color w:val="000000"/>
        </w:rPr>
      </w:pPr>
      <w:r w:rsidRPr="00B77137">
        <w:rPr>
          <w:b/>
          <w:color w:val="000000"/>
        </w:rPr>
        <w:t>7.4.</w:t>
      </w:r>
      <w:r w:rsidRPr="00B77137">
        <w:rPr>
          <w:color w:val="000000"/>
        </w:rPr>
        <w:t xml:space="preserve"> W przypadku Wykonawców występujących wspólnie wszelka korespondencja, oświadczenia, pytania, wnioski, zawiadomienia oraz inne informacje adresowane będą do pełnomocnika ze skutkiem wobec wszystkich Wykonawców występujących wspólnie.</w:t>
      </w:r>
    </w:p>
    <w:p w:rsidR="002C141C" w:rsidRPr="00B77137" w:rsidRDefault="002C141C" w:rsidP="002C141C">
      <w:pPr>
        <w:autoSpaceDE w:val="0"/>
        <w:jc w:val="both"/>
        <w:rPr>
          <w:color w:val="000000"/>
        </w:rPr>
      </w:pPr>
      <w:r w:rsidRPr="00B77137">
        <w:rPr>
          <w:b/>
          <w:color w:val="000000"/>
        </w:rPr>
        <w:t>7.5.</w:t>
      </w:r>
      <w:r w:rsidRPr="00B77137">
        <w:rPr>
          <w:color w:val="000000"/>
        </w:rPr>
        <w:t xml:space="preserve"> Zamawiający nie przewiduje zebrania informacyjnego z Wykonawcami, o którym mowa w art. 38 ust. 3 ustawy </w:t>
      </w:r>
      <w:proofErr w:type="spellStart"/>
      <w:r w:rsidRPr="00B77137">
        <w:rPr>
          <w:color w:val="000000"/>
        </w:rPr>
        <w:t>Pzp</w:t>
      </w:r>
      <w:proofErr w:type="spellEnd"/>
      <w:r w:rsidRPr="00B77137">
        <w:rPr>
          <w:color w:val="000000"/>
        </w:rPr>
        <w:t>.</w:t>
      </w:r>
    </w:p>
    <w:p w:rsidR="002C141C" w:rsidRPr="00B77137" w:rsidRDefault="002C141C" w:rsidP="002C141C">
      <w:pPr>
        <w:autoSpaceDE w:val="0"/>
        <w:jc w:val="both"/>
        <w:rPr>
          <w:color w:val="000000"/>
        </w:rPr>
      </w:pPr>
      <w:r w:rsidRPr="00B77137">
        <w:rPr>
          <w:b/>
          <w:color w:val="000000"/>
        </w:rPr>
        <w:t>7.6.</w:t>
      </w:r>
      <w:r w:rsidRPr="00B77137">
        <w:rPr>
          <w:color w:val="000000"/>
        </w:rPr>
        <w:t xml:space="preserve"> W przypadku rozbieżności pomiędzy treścią niniejszej SIWZ a treścią udzielonych odpowiedzi, jako obowiązującą należy przyjąć treść pisma zawierającego późniejsze oświadczenie Zamawiającego.</w:t>
      </w:r>
    </w:p>
    <w:p w:rsidR="002C141C" w:rsidRPr="00B77137" w:rsidRDefault="002C141C" w:rsidP="002C141C">
      <w:pPr>
        <w:autoSpaceDE w:val="0"/>
        <w:jc w:val="both"/>
        <w:rPr>
          <w:b/>
          <w:u w:val="single"/>
        </w:rPr>
      </w:pPr>
      <w:r w:rsidRPr="00B77137">
        <w:rPr>
          <w:b/>
        </w:rPr>
        <w:t xml:space="preserve">7.7. </w:t>
      </w:r>
      <w:r w:rsidRPr="00B77137">
        <w:rPr>
          <w:b/>
          <w:u w:val="single"/>
        </w:rPr>
        <w:t>Dane adresowe Zamawiającego:</w:t>
      </w:r>
    </w:p>
    <w:p w:rsidR="002C141C" w:rsidRPr="00B77137" w:rsidRDefault="002C141C" w:rsidP="002C141C">
      <w:pPr>
        <w:autoSpaceDE w:val="0"/>
        <w:jc w:val="both"/>
        <w:rPr>
          <w:lang w:val="de-DE"/>
        </w:rPr>
      </w:pPr>
      <w:r w:rsidRPr="00B77137">
        <w:rPr>
          <w:bCs/>
        </w:rPr>
        <w:t>Sekcja ds. Zamówień Publicznych, Uniwersytet Przyrodniczy w Lublinie, ul. Akademicka 13  pok. 55, 20-950 Lublin, tel.</w:t>
      </w:r>
      <w:r w:rsidRPr="00B77137">
        <w:t xml:space="preserve"> </w:t>
      </w:r>
      <w:r w:rsidRPr="00B77137">
        <w:rPr>
          <w:lang w:val="de-DE"/>
        </w:rPr>
        <w:t xml:space="preserve">(0-81) 445-62-53, </w:t>
      </w:r>
      <w:proofErr w:type="spellStart"/>
      <w:r w:rsidRPr="00B77137">
        <w:rPr>
          <w:lang w:val="de-DE"/>
        </w:rPr>
        <w:t>faks</w:t>
      </w:r>
      <w:proofErr w:type="spellEnd"/>
      <w:r w:rsidRPr="00B77137">
        <w:rPr>
          <w:lang w:val="de-DE"/>
        </w:rPr>
        <w:t xml:space="preserve"> </w:t>
      </w:r>
      <w:proofErr w:type="spellStart"/>
      <w:r w:rsidRPr="00B77137">
        <w:rPr>
          <w:lang w:val="de-DE"/>
        </w:rPr>
        <w:t>nr</w:t>
      </w:r>
      <w:proofErr w:type="spellEnd"/>
      <w:r w:rsidRPr="00B77137">
        <w:rPr>
          <w:lang w:val="de-DE"/>
        </w:rPr>
        <w:t xml:space="preserve"> (0-81) 445-67-30,</w:t>
      </w:r>
    </w:p>
    <w:p w:rsidR="002C141C" w:rsidRPr="00B77137" w:rsidRDefault="002C141C" w:rsidP="002C141C">
      <w:pPr>
        <w:autoSpaceDE w:val="0"/>
        <w:jc w:val="both"/>
        <w:rPr>
          <w:lang w:val="de-DE"/>
        </w:rPr>
      </w:pPr>
      <w:proofErr w:type="spellStart"/>
      <w:r w:rsidRPr="00B77137">
        <w:rPr>
          <w:lang w:val="de-DE"/>
        </w:rPr>
        <w:lastRenderedPageBreak/>
        <w:t>e-mail</w:t>
      </w:r>
      <w:proofErr w:type="spellEnd"/>
      <w:r w:rsidRPr="00B77137">
        <w:rPr>
          <w:lang w:val="de-DE"/>
        </w:rPr>
        <w:t xml:space="preserve">:  </w:t>
      </w:r>
      <w:hyperlink r:id="rId10" w:history="1">
        <w:r w:rsidRPr="00B77137">
          <w:rPr>
            <w:rStyle w:val="Hipercze"/>
            <w:lang w:val="de-DE"/>
          </w:rPr>
          <w:t>zamowienia@up.lublin.pl</w:t>
        </w:r>
      </w:hyperlink>
    </w:p>
    <w:p w:rsidR="002C141C" w:rsidRPr="00B77137" w:rsidRDefault="002C141C" w:rsidP="002C141C">
      <w:pPr>
        <w:autoSpaceDE w:val="0"/>
        <w:jc w:val="both"/>
      </w:pPr>
      <w:r w:rsidRPr="00B77137">
        <w:t xml:space="preserve">strona internetowa, na której umieszczona jest SIWZ wraz z innymi dokumentami </w:t>
      </w:r>
    </w:p>
    <w:p w:rsidR="002C141C" w:rsidRPr="00B77137" w:rsidRDefault="00A53D02" w:rsidP="002C141C">
      <w:pPr>
        <w:autoSpaceDE w:val="0"/>
        <w:jc w:val="both"/>
      </w:pPr>
      <w:hyperlink r:id="rId11" w:history="1">
        <w:r w:rsidR="002C141C" w:rsidRPr="00B77137">
          <w:rPr>
            <w:rStyle w:val="Hipercze"/>
          </w:rPr>
          <w:t>http://www.up.lublin.pl/zamowienia</w:t>
        </w:r>
      </w:hyperlink>
    </w:p>
    <w:p w:rsidR="002C141C" w:rsidRPr="00B77137" w:rsidRDefault="002C141C" w:rsidP="002C141C">
      <w:pPr>
        <w:autoSpaceDE w:val="0"/>
        <w:jc w:val="both"/>
        <w:rPr>
          <w:bCs/>
        </w:rPr>
      </w:pPr>
      <w:r w:rsidRPr="00B77137">
        <w:rPr>
          <w:b/>
          <w:bCs/>
        </w:rPr>
        <w:t>7.8.</w:t>
      </w:r>
      <w:r w:rsidRPr="00B77137">
        <w:rPr>
          <w:bCs/>
        </w:rPr>
        <w:t xml:space="preserve"> Wykonawca ma prawo zwrócić się do Zamawiającego o wyjaśnienie treści SIWZ w formach opisanych w pkt 7.1.,7.2.,7.3 SIWZ.</w:t>
      </w:r>
    </w:p>
    <w:p w:rsidR="002C141C" w:rsidRPr="00B77137" w:rsidRDefault="002C141C" w:rsidP="002C141C">
      <w:pPr>
        <w:tabs>
          <w:tab w:val="left" w:pos="720"/>
        </w:tabs>
        <w:spacing w:line="80" w:lineRule="atLeast"/>
        <w:ind w:right="4"/>
        <w:jc w:val="both"/>
        <w:rPr>
          <w:bCs/>
        </w:rPr>
      </w:pPr>
      <w:r w:rsidRPr="00B77137">
        <w:rPr>
          <w:bCs/>
        </w:rPr>
        <w:t xml:space="preserve">Zamawiający jest obowiązany udzielić wyjaśnień niezwłocznie, jednak nie później niż na </w:t>
      </w:r>
      <w:r w:rsidR="00C04FB1">
        <w:rPr>
          <w:bCs/>
        </w:rPr>
        <w:t>2</w:t>
      </w:r>
      <w:r w:rsidRPr="00B77137">
        <w:rPr>
          <w:bCs/>
        </w:rPr>
        <w:t xml:space="preserve"> dni przed upływem terminu składania ofert pod warunkiem, że wniosek o wyjaśnienie treści SIWZ wpłynął do Zamawiającego nie później niż do końca dnia, w którym upływa połowa wyznaczonego terminu składania ofert.</w:t>
      </w:r>
    </w:p>
    <w:p w:rsidR="002C141C" w:rsidRPr="00B77137" w:rsidRDefault="002C141C" w:rsidP="002C141C">
      <w:pPr>
        <w:tabs>
          <w:tab w:val="left" w:pos="720"/>
        </w:tabs>
        <w:spacing w:line="80" w:lineRule="atLeast"/>
        <w:ind w:right="4"/>
        <w:jc w:val="both"/>
        <w:rPr>
          <w:bCs/>
        </w:rPr>
      </w:pPr>
      <w:r w:rsidRPr="00B77137">
        <w:rPr>
          <w:bCs/>
        </w:rPr>
        <w:t>Jeśli wniosek o wyjaśnienie treści SIWZ wpłynął do Zamawiającego po terminie, o którym mowa wyżej lub dotyczy udzielonych wyjaśnień, Zamawiający może udzielić wyjaśnień albo pozostawić wniosek Wykonawcy bez rozpatrzenia.</w:t>
      </w:r>
    </w:p>
    <w:p w:rsidR="002C141C" w:rsidRPr="00B77137" w:rsidRDefault="002C141C" w:rsidP="002C141C">
      <w:pPr>
        <w:tabs>
          <w:tab w:val="left" w:pos="720"/>
        </w:tabs>
        <w:spacing w:line="80" w:lineRule="atLeast"/>
        <w:ind w:right="4"/>
        <w:jc w:val="both"/>
        <w:rPr>
          <w:bCs/>
        </w:rPr>
      </w:pPr>
      <w:r w:rsidRPr="00B77137">
        <w:rPr>
          <w:bCs/>
        </w:rPr>
        <w:t xml:space="preserve">Przedłużenie terminu składania ofert nie wpływa na bieg terminu składania wniosku </w:t>
      </w:r>
      <w:r w:rsidRPr="00B77137">
        <w:rPr>
          <w:bCs/>
        </w:rPr>
        <w:br/>
        <w:t>o wyjaśnienia treści SIWZ.</w:t>
      </w:r>
    </w:p>
    <w:p w:rsidR="002C141C" w:rsidRPr="00B77137" w:rsidRDefault="002C141C" w:rsidP="002C141C">
      <w:pPr>
        <w:tabs>
          <w:tab w:val="left" w:pos="720"/>
        </w:tabs>
        <w:spacing w:line="80" w:lineRule="atLeast"/>
        <w:ind w:right="4"/>
        <w:jc w:val="both"/>
        <w:rPr>
          <w:bCs/>
        </w:rPr>
      </w:pPr>
      <w:r w:rsidRPr="00B77137">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2C141C" w:rsidRPr="00B77137" w:rsidRDefault="002C141C" w:rsidP="002C141C">
      <w:pPr>
        <w:suppressAutoHyphens w:val="0"/>
        <w:jc w:val="both"/>
        <w:rPr>
          <w:lang w:eastAsia="pl-PL"/>
        </w:rPr>
      </w:pPr>
      <w:r w:rsidRPr="00B77137">
        <w:rPr>
          <w:b/>
          <w:bCs/>
        </w:rPr>
        <w:t>7.9.</w:t>
      </w:r>
      <w:r w:rsidRPr="00B77137">
        <w:rPr>
          <w:bCs/>
        </w:rPr>
        <w:t xml:space="preserve"> </w:t>
      </w:r>
      <w:r w:rsidRPr="00B77137">
        <w:rPr>
          <w:lang w:eastAsia="pl-PL"/>
        </w:rPr>
        <w:t xml:space="preserve"> Oferty muszą być złożone wyłącznie w formie pisemnej. Składanie ofert odbywa się za </w:t>
      </w:r>
    </w:p>
    <w:p w:rsidR="002C141C" w:rsidRPr="00B77137" w:rsidRDefault="002C141C" w:rsidP="002C141C">
      <w:pPr>
        <w:suppressAutoHyphens w:val="0"/>
        <w:jc w:val="both"/>
        <w:rPr>
          <w:lang w:eastAsia="pl-PL"/>
        </w:rPr>
      </w:pPr>
      <w:r w:rsidRPr="00B77137">
        <w:rPr>
          <w:lang w:eastAsia="pl-PL"/>
        </w:rPr>
        <w:t>pośrednictwem operatora pocztowego w rozumieniu ustawy z dnia 23 listopada 2012 r. – Prawo pocztowe, osobiście lub za pośrednictwem posłańca.</w:t>
      </w:r>
    </w:p>
    <w:p w:rsidR="002C141C" w:rsidRPr="00B77137" w:rsidRDefault="002C141C" w:rsidP="002C141C">
      <w:pPr>
        <w:spacing w:line="80" w:lineRule="atLeast"/>
        <w:jc w:val="both"/>
        <w:rPr>
          <w:bCs/>
        </w:rPr>
      </w:pPr>
      <w:r w:rsidRPr="00B77137">
        <w:rPr>
          <w:b/>
          <w:bCs/>
        </w:rPr>
        <w:t>7.10</w:t>
      </w:r>
      <w:r w:rsidRPr="00B77137">
        <w:rPr>
          <w:bCs/>
        </w:rPr>
        <w:t>. Osoby uprawnione do porozumiewania się z Wykonawcami:</w:t>
      </w:r>
    </w:p>
    <w:p w:rsidR="002C141C" w:rsidRPr="00B77137" w:rsidRDefault="002C141C" w:rsidP="002C141C">
      <w:pPr>
        <w:rPr>
          <w:b/>
          <w:u w:val="single"/>
        </w:rPr>
      </w:pPr>
      <w:r w:rsidRPr="00B77137">
        <w:rPr>
          <w:b/>
        </w:rPr>
        <w:t xml:space="preserve">-    </w:t>
      </w:r>
      <w:r w:rsidRPr="00B77137">
        <w:rPr>
          <w:b/>
          <w:u w:val="single"/>
        </w:rPr>
        <w:t xml:space="preserve">w zakresie zagadnień </w:t>
      </w:r>
      <w:r w:rsidR="00C96D62" w:rsidRPr="00B77137">
        <w:rPr>
          <w:b/>
          <w:color w:val="000000" w:themeColor="text1"/>
          <w:u w:val="single"/>
        </w:rPr>
        <w:t>merytorycznych</w:t>
      </w:r>
      <w:r w:rsidR="006E4987" w:rsidRPr="00B77137">
        <w:rPr>
          <w:b/>
          <w:color w:val="FF0000"/>
          <w:u w:val="single"/>
        </w:rPr>
        <w:t xml:space="preserve"> </w:t>
      </w:r>
      <w:r w:rsidRPr="00B77137">
        <w:rPr>
          <w:b/>
          <w:u w:val="single"/>
        </w:rPr>
        <w:t>dotyczących przedmiotu zamówienia:</w:t>
      </w:r>
    </w:p>
    <w:p w:rsidR="002C141C" w:rsidRPr="00B77137" w:rsidRDefault="00760AD7" w:rsidP="002C141C">
      <w:pPr>
        <w:suppressAutoHyphens w:val="0"/>
        <w:rPr>
          <w:lang w:eastAsia="pl-PL"/>
        </w:rPr>
      </w:pPr>
      <w:r>
        <w:rPr>
          <w:b/>
          <w:lang w:eastAsia="pl-PL"/>
        </w:rPr>
        <w:t>Magdalena Hetman</w:t>
      </w:r>
      <w:r w:rsidR="002C141C" w:rsidRPr="00B77137">
        <w:rPr>
          <w:lang w:eastAsia="pl-PL"/>
        </w:rPr>
        <w:t xml:space="preserve"> –</w:t>
      </w:r>
      <w:r w:rsidR="00A96A55" w:rsidRPr="00B77137">
        <w:rPr>
          <w:lang w:eastAsia="pl-PL"/>
        </w:rPr>
        <w:t xml:space="preserve"> </w:t>
      </w:r>
      <w:r>
        <w:rPr>
          <w:lang w:eastAsia="pl-PL"/>
        </w:rPr>
        <w:t xml:space="preserve">Dział Spraw Socjalny Studentów </w:t>
      </w:r>
      <w:r w:rsidR="00A96A55" w:rsidRPr="00B77137">
        <w:rPr>
          <w:lang w:eastAsia="pl-PL"/>
        </w:rPr>
        <w:t xml:space="preserve">tel. </w:t>
      </w:r>
      <w:r w:rsidR="002127AF" w:rsidRPr="00B77137">
        <w:rPr>
          <w:lang w:eastAsia="pl-PL"/>
        </w:rPr>
        <w:t>(</w:t>
      </w:r>
      <w:r w:rsidR="00A96A55" w:rsidRPr="00B77137">
        <w:rPr>
          <w:lang w:eastAsia="pl-PL"/>
        </w:rPr>
        <w:t>81</w:t>
      </w:r>
      <w:r w:rsidR="002127AF" w:rsidRPr="00B77137">
        <w:rPr>
          <w:lang w:eastAsia="pl-PL"/>
        </w:rPr>
        <w:t>)</w:t>
      </w:r>
      <w:r w:rsidR="00A96A55" w:rsidRPr="00B77137">
        <w:rPr>
          <w:lang w:eastAsia="pl-PL"/>
        </w:rPr>
        <w:t> </w:t>
      </w:r>
      <w:r>
        <w:rPr>
          <w:lang w:eastAsia="pl-PL"/>
        </w:rPr>
        <w:t>441-14-80</w:t>
      </w:r>
      <w:r w:rsidR="00A96A55" w:rsidRPr="00B77137">
        <w:rPr>
          <w:lang w:eastAsia="pl-PL"/>
        </w:rPr>
        <w:t xml:space="preserve">, </w:t>
      </w:r>
    </w:p>
    <w:p w:rsidR="002C141C" w:rsidRPr="00B77137" w:rsidRDefault="002C141C" w:rsidP="002C141C">
      <w:pPr>
        <w:pStyle w:val="Tekstpodstawowy"/>
        <w:spacing w:line="240" w:lineRule="exact"/>
        <w:rPr>
          <w:b/>
          <w:u w:val="single"/>
        </w:rPr>
      </w:pPr>
      <w:r w:rsidRPr="00B77137">
        <w:rPr>
          <w:b/>
        </w:rPr>
        <w:t xml:space="preserve">-   </w:t>
      </w:r>
      <w:r w:rsidRPr="00B77137">
        <w:rPr>
          <w:b/>
          <w:u w:val="single"/>
        </w:rPr>
        <w:t>w zakresie zagadnień prawnych dotyczących postępowania:</w:t>
      </w:r>
    </w:p>
    <w:p w:rsidR="002C141C" w:rsidRPr="00B77137" w:rsidRDefault="00760AD7" w:rsidP="002C141C">
      <w:pPr>
        <w:spacing w:line="240" w:lineRule="exact"/>
        <w:jc w:val="both"/>
        <w:rPr>
          <w:lang w:val="de-DE"/>
        </w:rPr>
      </w:pPr>
      <w:r>
        <w:rPr>
          <w:b/>
          <w:lang w:val="de-DE"/>
        </w:rPr>
        <w:t>Marta Mendel-Wilkołek</w:t>
      </w:r>
      <w:r w:rsidR="002C141C" w:rsidRPr="00B77137">
        <w:rPr>
          <w:b/>
          <w:lang w:val="de-DE"/>
        </w:rPr>
        <w:t xml:space="preserve"> - </w:t>
      </w:r>
      <w:r w:rsidR="002C141C" w:rsidRPr="00B77137">
        <w:t xml:space="preserve">Sekcja ds. Zamówień Publicznych tel. </w:t>
      </w:r>
      <w:r w:rsidR="002C141C" w:rsidRPr="00B77137">
        <w:rPr>
          <w:lang w:val="de-DE"/>
        </w:rPr>
        <w:t xml:space="preserve">(81) 445-62-53, </w:t>
      </w:r>
      <w:proofErr w:type="spellStart"/>
      <w:r w:rsidR="002C141C" w:rsidRPr="00B77137">
        <w:rPr>
          <w:lang w:val="de-DE"/>
        </w:rPr>
        <w:t>e-mail</w:t>
      </w:r>
      <w:proofErr w:type="spellEnd"/>
      <w:r w:rsidR="002C141C" w:rsidRPr="00B77137">
        <w:rPr>
          <w:lang w:val="de-DE"/>
        </w:rPr>
        <w:t xml:space="preserve">: </w:t>
      </w:r>
      <w:hyperlink r:id="rId12" w:history="1">
        <w:r w:rsidR="002C141C" w:rsidRPr="00B77137">
          <w:rPr>
            <w:rStyle w:val="Hipercze"/>
            <w:lang w:val="de-DE"/>
          </w:rPr>
          <w:t>zamowienia@up.lublin.pl</w:t>
        </w:r>
      </w:hyperlink>
    </w:p>
    <w:p w:rsidR="002C141C" w:rsidRPr="00EA0825"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rsidR="002C141C" w:rsidRDefault="007C7F39" w:rsidP="002C141C">
      <w:pPr>
        <w:jc w:val="both"/>
      </w:pPr>
      <w:r w:rsidRPr="007C7F39">
        <w:rPr>
          <w:b/>
        </w:rPr>
        <w:t>8.1.</w:t>
      </w:r>
      <w:r>
        <w:t xml:space="preserve"> Zamawiający wymaga </w:t>
      </w:r>
      <w:r w:rsidR="002C141C" w:rsidRPr="00B77137">
        <w:t>wniesienia wadium</w:t>
      </w:r>
      <w:r w:rsidR="002C141C" w:rsidRPr="00B77137">
        <w:rPr>
          <w:b/>
        </w:rPr>
        <w:t xml:space="preserve"> </w:t>
      </w:r>
      <w:r>
        <w:t>w niniejszym postępowaniu:</w:t>
      </w:r>
    </w:p>
    <w:p w:rsidR="007C7F39" w:rsidRDefault="007C7F39" w:rsidP="002C141C">
      <w:pPr>
        <w:jc w:val="both"/>
      </w:pPr>
      <w:r>
        <w:t>W części 1 – 2.000,00 zł. (słownie: dwa tysiące zł.)</w:t>
      </w:r>
    </w:p>
    <w:p w:rsidR="007C7F39" w:rsidRPr="00B77137" w:rsidRDefault="007C7F39" w:rsidP="007C7F39">
      <w:pPr>
        <w:jc w:val="both"/>
      </w:pPr>
      <w:r>
        <w:t>W części 2 – 2.000,00 zł. (słownie: dwa tysiące zł.)</w:t>
      </w:r>
    </w:p>
    <w:p w:rsidR="007C7F39" w:rsidRPr="00B77137" w:rsidRDefault="007C7F39" w:rsidP="007C7F39">
      <w:pPr>
        <w:jc w:val="both"/>
      </w:pPr>
      <w:r>
        <w:t xml:space="preserve">W części 3 – </w:t>
      </w:r>
      <w:r w:rsidR="00C04FB1">
        <w:t>1</w:t>
      </w:r>
      <w:r>
        <w:t>.</w:t>
      </w:r>
      <w:r w:rsidR="00C04FB1">
        <w:t>8</w:t>
      </w:r>
      <w:r>
        <w:t xml:space="preserve">00,00 zł. (słownie: </w:t>
      </w:r>
      <w:r w:rsidR="00C04FB1">
        <w:t xml:space="preserve">jeden tysiąc osiemset </w:t>
      </w:r>
      <w:r>
        <w:t>zł.)</w:t>
      </w:r>
    </w:p>
    <w:p w:rsidR="007C7F39" w:rsidRPr="00B77137" w:rsidRDefault="007C7F39" w:rsidP="002C141C">
      <w:pPr>
        <w:jc w:val="both"/>
      </w:pPr>
    </w:p>
    <w:p w:rsidR="007C7F39" w:rsidRDefault="007C7F39" w:rsidP="007C7F39">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hAnsi="TimesNewRoman" w:cs="TimesNewRoman"/>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rsidR="007C7F39" w:rsidRDefault="007C7F39" w:rsidP="007C7F39">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rsidR="007C7F39" w:rsidRDefault="007C7F39" w:rsidP="007C7F39">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ciowo kredytowej, 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rsidR="007C7F39" w:rsidRDefault="007C7F39" w:rsidP="007C7F39">
      <w:pPr>
        <w:suppressAutoHyphens w:val="0"/>
        <w:autoSpaceDE w:val="0"/>
        <w:autoSpaceDN w:val="0"/>
        <w:adjustRightInd w:val="0"/>
        <w:rPr>
          <w:color w:val="000000"/>
          <w:lang w:eastAsia="pl-PL"/>
        </w:rPr>
      </w:pPr>
      <w:r>
        <w:rPr>
          <w:color w:val="000000"/>
          <w:lang w:eastAsia="pl-PL"/>
        </w:rPr>
        <w:t>3) gwarancjach bankowych;</w:t>
      </w:r>
    </w:p>
    <w:p w:rsidR="007C7F39" w:rsidRDefault="007C7F39" w:rsidP="007C7F39">
      <w:pPr>
        <w:suppressAutoHyphens w:val="0"/>
        <w:autoSpaceDE w:val="0"/>
        <w:autoSpaceDN w:val="0"/>
        <w:adjustRightInd w:val="0"/>
        <w:rPr>
          <w:color w:val="000000"/>
          <w:lang w:eastAsia="pl-PL"/>
        </w:rPr>
      </w:pPr>
      <w:r>
        <w:rPr>
          <w:color w:val="000000"/>
          <w:lang w:eastAsia="pl-PL"/>
        </w:rPr>
        <w:t>4) gwarancjach ubezpieczeniowych;</w:t>
      </w:r>
    </w:p>
    <w:p w:rsidR="007C7F39" w:rsidRDefault="007C7F39" w:rsidP="007C7F39">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czeniach udzielanych przez podmioty, o których mowa w art. 6b ust. 5 pkt 2 ustawy 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 xml:space="preserve">ci (Dz. U. Nr 109, poz. 1158, z </w:t>
      </w:r>
      <w:proofErr w:type="spellStart"/>
      <w:r>
        <w:rPr>
          <w:color w:val="000000"/>
          <w:lang w:eastAsia="pl-PL"/>
        </w:rPr>
        <w:t>pó</w:t>
      </w:r>
      <w:r>
        <w:rPr>
          <w:rFonts w:ascii="TimesNewRoman" w:cs="TimesNewRoman"/>
          <w:color w:val="000000"/>
          <w:lang w:eastAsia="pl-PL"/>
        </w:rPr>
        <w:t>ź</w:t>
      </w:r>
      <w:r>
        <w:rPr>
          <w:color w:val="000000"/>
          <w:lang w:eastAsia="pl-PL"/>
        </w:rPr>
        <w:t>n</w:t>
      </w:r>
      <w:proofErr w:type="spellEnd"/>
      <w:r>
        <w:rPr>
          <w:color w:val="000000"/>
          <w:lang w:eastAsia="pl-PL"/>
        </w:rPr>
        <w:t>. zm.).</w:t>
      </w:r>
    </w:p>
    <w:p w:rsidR="007C7F39" w:rsidRDefault="007C7F39" w:rsidP="007C7F39">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Banku Pekao S.A. Oddział w Lublinie nr 69 1240 5497 1111 0000 5007 1353, z dopiskiem wadium w sprawie AZP/PNO/22/2018 do części nr …...</w:t>
      </w:r>
    </w:p>
    <w:p w:rsidR="007C7F39" w:rsidRDefault="007C7F39" w:rsidP="007C7F39">
      <w:pPr>
        <w:spacing w:line="240" w:lineRule="exact"/>
        <w:jc w:val="both"/>
        <w:rPr>
          <w:bCs/>
        </w:rPr>
      </w:pPr>
      <w:r>
        <w:rPr>
          <w:b/>
          <w:bCs/>
        </w:rPr>
        <w:t xml:space="preserve">8.3.1. </w:t>
      </w:r>
      <w:r>
        <w:rPr>
          <w:bCs/>
        </w:rPr>
        <w:t xml:space="preserve">Wadium wniesione w pieniądzu przelewem na rachunek bankowym powinno zostać zaksięgowane na koncie Zamawiającego najpóźniej do upływu terminu składania ofert. </w:t>
      </w:r>
    </w:p>
    <w:p w:rsidR="007C7F39" w:rsidRDefault="007C7F39" w:rsidP="007C7F39">
      <w:pPr>
        <w:spacing w:line="240" w:lineRule="exact"/>
        <w:jc w:val="both"/>
        <w:rPr>
          <w:bCs/>
        </w:rPr>
      </w:pPr>
      <w:r>
        <w:rPr>
          <w:b/>
          <w:bCs/>
        </w:rPr>
        <w:t xml:space="preserve">8.3.2. </w:t>
      </w:r>
      <w:r>
        <w:rPr>
          <w:bCs/>
        </w:rPr>
        <w:t xml:space="preserve">Dowód </w:t>
      </w:r>
      <w:r>
        <w:rPr>
          <w:color w:val="000000"/>
          <w:lang w:eastAsia="pl-PL"/>
        </w:rPr>
        <w:t>wniesienia wadium w jednej lub kilku formach określonych w pkt-</w:t>
      </w:r>
      <w:proofErr w:type="spellStart"/>
      <w:r>
        <w:rPr>
          <w:color w:val="000000"/>
          <w:lang w:eastAsia="pl-PL"/>
        </w:rPr>
        <w:t>cie</w:t>
      </w:r>
      <w:proofErr w:type="spellEnd"/>
      <w:r>
        <w:rPr>
          <w:color w:val="000000"/>
          <w:lang w:eastAsia="pl-PL"/>
        </w:rPr>
        <w:t xml:space="preserve"> 8.2 ppkt. 2-5 </w:t>
      </w:r>
      <w:r>
        <w:t>należy dołączyć do oferty</w:t>
      </w:r>
      <w:r>
        <w:rPr>
          <w:bCs/>
        </w:rPr>
        <w:t xml:space="preserve"> w formie oryginału. </w:t>
      </w:r>
    </w:p>
    <w:p w:rsidR="007C7F39" w:rsidRDefault="007C7F39" w:rsidP="007C7F39">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rsidR="007C7F39" w:rsidRDefault="007C7F39" w:rsidP="007C7F39">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w:t>
      </w:r>
      <w:proofErr w:type="spellStart"/>
      <w:r>
        <w:rPr>
          <w:iCs/>
          <w:lang w:eastAsia="pl-PL"/>
        </w:rPr>
        <w:t>Pzp</w:t>
      </w:r>
      <w:proofErr w:type="spellEnd"/>
      <w:r>
        <w:rPr>
          <w:iCs/>
          <w:lang w:eastAsia="pl-PL"/>
        </w:rPr>
        <w:t xml:space="preserve">. </w:t>
      </w:r>
    </w:p>
    <w:p w:rsidR="007C7F39" w:rsidRDefault="007C7F39" w:rsidP="007C7F39">
      <w:pPr>
        <w:suppressAutoHyphens w:val="0"/>
        <w:autoSpaceDE w:val="0"/>
        <w:autoSpaceDN w:val="0"/>
        <w:adjustRightInd w:val="0"/>
        <w:jc w:val="both"/>
        <w:rPr>
          <w:iCs/>
          <w:lang w:eastAsia="pl-PL"/>
        </w:rPr>
      </w:pPr>
      <w:r>
        <w:rPr>
          <w:b/>
          <w:iCs/>
          <w:lang w:eastAsia="pl-PL"/>
        </w:rPr>
        <w:lastRenderedPageBreak/>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 sprawie zamówienia publicznego oraz wniesieniu zabezpieczenia należytego wykonania umowy, jeżeli jego wniesienia ż</w:t>
      </w:r>
      <w:r>
        <w:rPr>
          <w:rFonts w:ascii="TimesNewRoman,Italic" w:eastAsia="TimesNewRoman,Italic" w:cs="TimesNewRoman,Italic"/>
          <w:iCs/>
          <w:lang w:eastAsia="pl-PL"/>
        </w:rPr>
        <w:t>ą</w:t>
      </w:r>
      <w:r>
        <w:rPr>
          <w:iCs/>
          <w:lang w:eastAsia="pl-PL"/>
        </w:rPr>
        <w:t>dano.</w:t>
      </w:r>
    </w:p>
    <w:p w:rsidR="007C7F39" w:rsidRDefault="007C7F39" w:rsidP="007C7F39">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rsidR="007C7F39" w:rsidRDefault="007C7F39" w:rsidP="007C7F39">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xml:space="preserve">, któremu zwrócono wadium na podstawie art. 46 ust. 1 ustawy </w:t>
      </w:r>
      <w:proofErr w:type="spellStart"/>
      <w:r>
        <w:rPr>
          <w:bCs/>
          <w:lang w:eastAsia="pl-PL"/>
        </w:rPr>
        <w:t>Pzp</w:t>
      </w:r>
      <w:proofErr w:type="spellEnd"/>
      <w:r>
        <w:rPr>
          <w:bCs/>
          <w:lang w:eastAsia="pl-PL"/>
        </w:rPr>
        <w:t>,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rsidR="007C7F39" w:rsidRDefault="007C7F39" w:rsidP="007C7F39">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rsidR="007C7F39" w:rsidRDefault="007C7F39" w:rsidP="007C7F39">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w:t>
      </w:r>
      <w:proofErr w:type="spellStart"/>
      <w:r>
        <w:rPr>
          <w:color w:val="000000"/>
          <w:lang w:eastAsia="pl-PL"/>
        </w:rPr>
        <w:t>Pzp</w:t>
      </w:r>
      <w:proofErr w:type="spellEnd"/>
      <w:r>
        <w:rPr>
          <w:color w:val="000000"/>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7C7F39" w:rsidRDefault="007C7F39" w:rsidP="007C7F39">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rsidR="007C7F39" w:rsidRDefault="007C7F39" w:rsidP="007C7F39">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rsidR="007C7F39" w:rsidRDefault="007C7F39" w:rsidP="007C7F39">
      <w:pPr>
        <w:suppressAutoHyphens w:val="0"/>
        <w:autoSpaceDE w:val="0"/>
        <w:autoSpaceDN w:val="0"/>
        <w:adjustRightInd w:val="0"/>
        <w:jc w:val="both"/>
        <w:rPr>
          <w:color w:val="000000"/>
          <w:lang w:eastAsia="pl-PL"/>
        </w:rPr>
      </w:pPr>
      <w:r>
        <w:rPr>
          <w:b/>
          <w:color w:val="000000"/>
          <w:lang w:eastAsia="pl-PL"/>
        </w:rPr>
        <w:t xml:space="preserve">8.11.2. </w:t>
      </w:r>
      <w:r>
        <w:rPr>
          <w:color w:val="000000"/>
          <w:lang w:eastAsia="pl-PL"/>
        </w:rPr>
        <w:t>nie wniósł wymaganego zabezpieczenia nale</w:t>
      </w:r>
      <w:r>
        <w:rPr>
          <w:rFonts w:ascii="TimesNewRoman" w:cs="TimesNewRoman"/>
          <w:color w:val="000000"/>
          <w:lang w:eastAsia="pl-PL"/>
        </w:rPr>
        <w:t>ż</w:t>
      </w:r>
      <w:r>
        <w:rPr>
          <w:color w:val="000000"/>
          <w:lang w:eastAsia="pl-PL"/>
        </w:rPr>
        <w:t>ytego wykonania umowy;</w:t>
      </w:r>
    </w:p>
    <w:p w:rsidR="007C7F39" w:rsidRDefault="007C7F39" w:rsidP="007C7F39">
      <w:pPr>
        <w:suppressAutoHyphens w:val="0"/>
        <w:autoSpaceDE w:val="0"/>
        <w:autoSpaceDN w:val="0"/>
        <w:adjustRightInd w:val="0"/>
        <w:jc w:val="both"/>
        <w:rPr>
          <w:color w:val="000000"/>
          <w:lang w:eastAsia="pl-PL"/>
        </w:rPr>
      </w:pPr>
      <w:r>
        <w:rPr>
          <w:b/>
          <w:color w:val="000000"/>
          <w:lang w:eastAsia="pl-PL"/>
        </w:rPr>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9.</w:t>
      </w:r>
      <w:r w:rsidRPr="00B77137">
        <w:rPr>
          <w:b/>
        </w:rPr>
        <w:t xml:space="preserve"> </w:t>
      </w:r>
      <w:r w:rsidRPr="00B77137">
        <w:rPr>
          <w:b/>
          <w:sz w:val="28"/>
          <w:szCs w:val="28"/>
          <w:u w:val="single"/>
        </w:rPr>
        <w:t>Termin związania ofertą.</w:t>
      </w:r>
    </w:p>
    <w:p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w:t>
      </w:r>
      <w:proofErr w:type="spellStart"/>
      <w:r w:rsidRPr="00B77137">
        <w:t>Pzp</w:t>
      </w:r>
      <w:proofErr w:type="spellEnd"/>
      <w:r w:rsidRPr="00B77137">
        <w:t>.</w:t>
      </w:r>
    </w:p>
    <w:p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w:t>
      </w:r>
      <w:proofErr w:type="spellStart"/>
      <w:r w:rsidRPr="00B77137">
        <w:rPr>
          <w:bCs/>
        </w:rPr>
        <w:t>Pzp</w:t>
      </w:r>
      <w:proofErr w:type="spellEnd"/>
      <w:r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10.</w:t>
      </w:r>
      <w:r w:rsidRPr="00B77137">
        <w:rPr>
          <w:b/>
        </w:rPr>
        <w:t xml:space="preserve">  </w:t>
      </w:r>
      <w:r w:rsidRPr="00B77137">
        <w:rPr>
          <w:b/>
          <w:sz w:val="28"/>
          <w:szCs w:val="28"/>
          <w:u w:val="single"/>
        </w:rPr>
        <w:t>Opis sposobu przygotowania ofert.</w:t>
      </w:r>
    </w:p>
    <w:p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rsidR="002C141C" w:rsidRPr="00B77137" w:rsidRDefault="002C141C" w:rsidP="002C141C">
      <w:pPr>
        <w:suppressAutoHyphens w:val="0"/>
        <w:autoSpaceDE w:val="0"/>
        <w:jc w:val="both"/>
        <w:rPr>
          <w:color w:val="000000"/>
        </w:rPr>
      </w:pPr>
      <w:r w:rsidRPr="00B77137">
        <w:rPr>
          <w:b/>
          <w:color w:val="000000"/>
        </w:rPr>
        <w:t>10.4.</w:t>
      </w:r>
      <w:r w:rsidRPr="00B77137">
        <w:rPr>
          <w:color w:val="000000"/>
        </w:rPr>
        <w:t xml:space="preserve"> Strony oferty winny być trwale ze sobą połączone i kolejno ponumerowane, </w:t>
      </w:r>
      <w:r w:rsidR="00316A8F">
        <w:rPr>
          <w:color w:val="000000"/>
        </w:rPr>
        <w:br/>
      </w:r>
      <w:r w:rsidRPr="00B77137">
        <w:rPr>
          <w:color w:val="000000"/>
        </w:rPr>
        <w:t xml:space="preserve">z zastrzeżeniem sytuacji </w:t>
      </w:r>
      <w:r w:rsidRPr="00B77137">
        <w:t>opisanej w pkt 10.</w:t>
      </w:r>
      <w:r w:rsidR="004901BF" w:rsidRPr="00B77137">
        <w:t>9</w:t>
      </w:r>
      <w:r w:rsidRPr="00B77137">
        <w:t>. W</w:t>
      </w:r>
      <w:r w:rsidRPr="00B77137">
        <w:rPr>
          <w:color w:val="000000"/>
        </w:rPr>
        <w:t xml:space="preserve"> treści oferty winna być umieszczona informacja o ilości stron.</w:t>
      </w:r>
    </w:p>
    <w:p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oraz wynikającej z obowiązujących przepisów prawa.</w:t>
      </w:r>
    </w:p>
    <w:p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Pr="00B77137">
        <w:t xml:space="preserve">Dokumenty, jakich żąda Zamawiający muszą być złożone zgodnie z wyborem Wykonawcy w </w:t>
      </w:r>
      <w:r w:rsidRPr="00B77137">
        <w:rPr>
          <w:bCs/>
          <w:color w:val="000000"/>
        </w:rPr>
        <w:t xml:space="preserve">oryginale lub kopii poświadczonej za zgodność za pomocą klauzuli „Za zgodność </w:t>
      </w:r>
      <w:r w:rsidR="00316A8F">
        <w:rPr>
          <w:bCs/>
          <w:color w:val="000000"/>
        </w:rPr>
        <w:br/>
      </w:r>
      <w:r w:rsidRPr="00B77137">
        <w:rPr>
          <w:bCs/>
          <w:color w:val="000000"/>
        </w:rPr>
        <w:t xml:space="preserve">z oryginałem” przez Wykonawcę. </w:t>
      </w:r>
    </w:p>
    <w:p w:rsidR="002C141C" w:rsidRPr="00B77137" w:rsidRDefault="002C141C" w:rsidP="002C141C">
      <w:pPr>
        <w:suppressAutoHyphens w:val="0"/>
        <w:autoSpaceDE w:val="0"/>
        <w:jc w:val="both"/>
        <w:rPr>
          <w:color w:val="000000"/>
        </w:rPr>
      </w:pPr>
      <w:r w:rsidRPr="00B77137">
        <w:rPr>
          <w:b/>
          <w:color w:val="000000"/>
        </w:rPr>
        <w:lastRenderedPageBreak/>
        <w:t>10.7.</w:t>
      </w:r>
      <w:r w:rsidRPr="00B77137">
        <w:rPr>
          <w:color w:val="000000"/>
        </w:rPr>
        <w:t xml:space="preserve"> Oferta Wykonawcy oraz pozostałe dokumenty, dla których Zamawiający określił wzory w niniejszej SIWZ, winny być sporządzone zgodnie z tymi wzorami, co do treści oraz opisu kolumn i wierszy.</w:t>
      </w:r>
    </w:p>
    <w:p w:rsidR="002C141C" w:rsidRPr="00B77137" w:rsidRDefault="002C141C" w:rsidP="002C141C">
      <w:pPr>
        <w:suppressAutoHyphens w:val="0"/>
        <w:autoSpaceDE w:val="0"/>
        <w:jc w:val="both"/>
        <w:rPr>
          <w:color w:val="000000"/>
        </w:rPr>
      </w:pPr>
      <w:r w:rsidRPr="00B77137">
        <w:rPr>
          <w:b/>
          <w:bCs/>
          <w:color w:val="000000"/>
        </w:rPr>
        <w:t>10.8.</w:t>
      </w:r>
      <w:r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w:t>
      </w:r>
      <w:r w:rsidRPr="00B77137">
        <w:rPr>
          <w:color w:val="000000"/>
        </w:rPr>
        <w:t xml:space="preserve"> Tajemnica przedsiębiorstwa:</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 xml:space="preserve">.1. </w:t>
      </w:r>
      <w:r w:rsidRPr="00B77137">
        <w:rPr>
          <w:color w:val="000000"/>
        </w:rPr>
        <w:t xml:space="preserve">Nie ujawnia się  informacji stanowiących tajemnicę </w:t>
      </w:r>
      <w:proofErr w:type="spellStart"/>
      <w:r w:rsidRPr="00B77137">
        <w:rPr>
          <w:color w:val="000000"/>
        </w:rPr>
        <w:t>przedsiebiorswa</w:t>
      </w:r>
      <w:proofErr w:type="spellEnd"/>
      <w:r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.10</w:t>
      </w:r>
      <w:r w:rsidRPr="00B77137">
        <w:rPr>
          <w:b/>
          <w:color w:val="000000"/>
        </w:rPr>
        <w:t>.</w:t>
      </w:r>
      <w:r w:rsidRPr="00B77137">
        <w:rPr>
          <w:color w:val="000000"/>
        </w:rPr>
        <w:t xml:space="preserve"> Ofertę należy umieścić w zamkniętym opakowaniu, uniemożliwiającym odczytanie jego zawartości bez uszkodzenia opakowania. </w:t>
      </w:r>
    </w:p>
    <w:p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rsidR="002C141C" w:rsidRPr="00B77137" w:rsidRDefault="00C427C2" w:rsidP="002C141C">
      <w:pPr>
        <w:spacing w:line="80" w:lineRule="atLeast"/>
        <w:ind w:left="283" w:right="4" w:hanging="283"/>
        <w:jc w:val="center"/>
        <w:rPr>
          <w:b/>
        </w:rPr>
      </w:pPr>
      <w:r w:rsidRPr="00B77137">
        <w:rPr>
          <w:b/>
        </w:rPr>
        <w:t>Sekcja ds. Zamówień Publicznych</w:t>
      </w:r>
    </w:p>
    <w:p w:rsidR="002C141C" w:rsidRPr="00B77137" w:rsidRDefault="002C141C" w:rsidP="002C141C">
      <w:pPr>
        <w:spacing w:line="80" w:lineRule="atLeast"/>
        <w:ind w:left="283" w:right="4" w:hanging="283"/>
        <w:jc w:val="center"/>
        <w:rPr>
          <w:b/>
        </w:rPr>
      </w:pPr>
      <w:r w:rsidRPr="00B77137">
        <w:rPr>
          <w:b/>
        </w:rPr>
        <w:t>Uniwersytet Przyrodniczy w Lublinie,</w:t>
      </w:r>
    </w:p>
    <w:p w:rsidR="002C141C" w:rsidRPr="00B77137" w:rsidRDefault="002C141C" w:rsidP="002C141C">
      <w:pPr>
        <w:spacing w:line="80" w:lineRule="atLeast"/>
        <w:ind w:left="283" w:right="4" w:hanging="283"/>
        <w:jc w:val="center"/>
        <w:rPr>
          <w:b/>
        </w:rPr>
      </w:pPr>
      <w:r w:rsidRPr="00B77137">
        <w:rPr>
          <w:b/>
        </w:rPr>
        <w:t>ul. Akademicka 13 pokój 55</w:t>
      </w:r>
    </w:p>
    <w:p w:rsidR="002C141C" w:rsidRPr="00B77137" w:rsidRDefault="002C141C" w:rsidP="002C141C">
      <w:pPr>
        <w:spacing w:line="80" w:lineRule="atLeast"/>
        <w:ind w:left="283" w:right="4" w:hanging="283"/>
        <w:jc w:val="center"/>
        <w:rPr>
          <w:b/>
        </w:rPr>
      </w:pPr>
      <w:r w:rsidRPr="00B77137">
        <w:rPr>
          <w:b/>
        </w:rPr>
        <w:t>20-950 Lublin</w:t>
      </w:r>
    </w:p>
    <w:p w:rsidR="002C141C" w:rsidRPr="00B77137" w:rsidRDefault="002C141C" w:rsidP="002C141C">
      <w:pPr>
        <w:spacing w:line="80" w:lineRule="atLeast"/>
        <w:ind w:right="4"/>
        <w:jc w:val="both"/>
        <w:rPr>
          <w:b/>
        </w:rPr>
      </w:pPr>
      <w:r w:rsidRPr="00B77137">
        <w:rPr>
          <w:b/>
        </w:rPr>
        <w:t xml:space="preserve">oraz oznakowana: </w:t>
      </w:r>
    </w:p>
    <w:p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2"/>
      </w:tblGrid>
      <w:tr w:rsidR="002C141C" w:rsidRPr="00B77137" w:rsidTr="00C3652F">
        <w:trPr>
          <w:trHeight w:val="1871"/>
        </w:trPr>
        <w:tc>
          <w:tcPr>
            <w:tcW w:w="10202" w:type="dxa"/>
            <w:tcBorders>
              <w:top w:val="single" w:sz="4" w:space="0" w:color="auto"/>
              <w:bottom w:val="single" w:sz="4" w:space="0" w:color="auto"/>
            </w:tcBorders>
          </w:tcPr>
          <w:p w:rsidR="002C141C" w:rsidRPr="00B77137" w:rsidRDefault="002C141C" w:rsidP="00C3652F">
            <w:pPr>
              <w:jc w:val="center"/>
              <w:rPr>
                <w:b/>
                <w:sz w:val="28"/>
              </w:rPr>
            </w:pPr>
            <w:r w:rsidRPr="00B77137">
              <w:rPr>
                <w:b/>
              </w:rPr>
              <w:t xml:space="preserve">przetarg nieograniczony, znak sprawy </w:t>
            </w:r>
            <w:r w:rsidRPr="00B77137">
              <w:rPr>
                <w:b/>
                <w:sz w:val="28"/>
              </w:rPr>
              <w:t>AZP/PNO/</w:t>
            </w:r>
            <w:r w:rsidR="00760AD7">
              <w:rPr>
                <w:b/>
                <w:sz w:val="28"/>
              </w:rPr>
              <w:t>22</w:t>
            </w:r>
            <w:r w:rsidR="004800F8" w:rsidRPr="00B77137">
              <w:rPr>
                <w:b/>
                <w:sz w:val="28"/>
              </w:rPr>
              <w:t>/2018</w:t>
            </w:r>
          </w:p>
          <w:p w:rsidR="002C141C" w:rsidRPr="00B77137" w:rsidRDefault="002C141C" w:rsidP="00C3652F">
            <w:pPr>
              <w:jc w:val="both"/>
              <w:rPr>
                <w:b/>
                <w:sz w:val="16"/>
                <w:szCs w:val="16"/>
              </w:rPr>
            </w:pPr>
          </w:p>
          <w:p w:rsidR="00760AD7" w:rsidRDefault="002C141C" w:rsidP="00760AD7">
            <w:pPr>
              <w:jc w:val="both"/>
              <w:rPr>
                <w:b/>
              </w:rPr>
            </w:pPr>
            <w:r w:rsidRPr="00B77137">
              <w:rPr>
                <w:b/>
                <w:bCs/>
              </w:rPr>
              <w:t xml:space="preserve">„Oferta </w:t>
            </w:r>
            <w:r w:rsidRPr="00B77137">
              <w:rPr>
                <w:b/>
              </w:rPr>
              <w:t xml:space="preserve">na </w:t>
            </w:r>
            <w:r w:rsidR="00760AD7">
              <w:rPr>
                <w:b/>
              </w:rPr>
              <w:t>wykonanie usługi kompleksowego sprzątania w domach studenckich Uniwersytetu Przyrodniczego w Lublinie z podziałem na 3 części:</w:t>
            </w:r>
          </w:p>
          <w:p w:rsidR="00F1718D" w:rsidRPr="00B77137" w:rsidRDefault="00F1718D" w:rsidP="00F1718D">
            <w:pPr>
              <w:jc w:val="both"/>
              <w:rPr>
                <w:b/>
                <w:i/>
                <w:u w:val="single"/>
              </w:rPr>
            </w:pPr>
            <w:r w:rsidRPr="00B77137">
              <w:rPr>
                <w:b/>
              </w:rPr>
              <w:t>w zakresie części ……………….*</w:t>
            </w:r>
          </w:p>
          <w:p w:rsidR="002C141C" w:rsidRPr="00B77137" w:rsidRDefault="002C141C" w:rsidP="00C3652F">
            <w:pPr>
              <w:jc w:val="both"/>
              <w:rPr>
                <w:b/>
                <w:bCs/>
                <w:sz w:val="16"/>
                <w:szCs w:val="16"/>
              </w:rPr>
            </w:pPr>
          </w:p>
          <w:p w:rsidR="002C141C" w:rsidRPr="00B77137" w:rsidRDefault="002C141C" w:rsidP="0046147B">
            <w:pPr>
              <w:rPr>
                <w:b/>
                <w:bCs/>
              </w:rPr>
            </w:pPr>
            <w:r w:rsidRPr="00B77137">
              <w:rPr>
                <w:b/>
              </w:rPr>
              <w:t xml:space="preserve">                               </w:t>
            </w:r>
            <w:r w:rsidRPr="00B77137">
              <w:rPr>
                <w:b/>
                <w:bCs/>
              </w:rPr>
              <w:t xml:space="preserve">Nie otwierać przed dniem </w:t>
            </w:r>
            <w:r w:rsidR="00760AD7">
              <w:rPr>
                <w:b/>
                <w:bCs/>
              </w:rPr>
              <w:t>03.09</w:t>
            </w:r>
            <w:r w:rsidR="00A9751F" w:rsidRPr="00B77137">
              <w:rPr>
                <w:b/>
                <w:bCs/>
              </w:rPr>
              <w:t>.2018r.</w:t>
            </w:r>
            <w:r w:rsidRPr="00B77137">
              <w:rPr>
                <w:b/>
                <w:bCs/>
              </w:rPr>
              <w:t xml:space="preserve"> przed godz. </w:t>
            </w:r>
            <w:r w:rsidR="00B9728A" w:rsidRPr="00B77137">
              <w:rPr>
                <w:b/>
                <w:bCs/>
              </w:rPr>
              <w:t>12</w:t>
            </w:r>
            <w:r w:rsidR="00A9751F" w:rsidRPr="00B77137">
              <w:rPr>
                <w:b/>
                <w:bCs/>
              </w:rPr>
              <w:t>:15</w:t>
            </w:r>
          </w:p>
          <w:p w:rsidR="00F1718D" w:rsidRPr="00B77137" w:rsidRDefault="00F1718D" w:rsidP="0046147B">
            <w:pPr>
              <w:rPr>
                <w:bCs/>
              </w:rPr>
            </w:pPr>
          </w:p>
          <w:p w:rsidR="00F1718D" w:rsidRPr="00B77137" w:rsidRDefault="00F1718D" w:rsidP="0046147B">
            <w:pPr>
              <w:rPr>
                <w:b/>
                <w:bCs/>
              </w:rPr>
            </w:pPr>
            <w:r w:rsidRPr="00B77137">
              <w:rPr>
                <w:bCs/>
              </w:rPr>
              <w:t>*Wykonawca wpisuje odpowiednio numer części, na którą składa ofertę.</w:t>
            </w:r>
          </w:p>
        </w:tc>
      </w:tr>
    </w:tbl>
    <w:p w:rsidR="002C141C" w:rsidRPr="00B77137" w:rsidRDefault="002C141C" w:rsidP="002C141C">
      <w:pPr>
        <w:suppressAutoHyphens w:val="0"/>
        <w:autoSpaceDE w:val="0"/>
        <w:rPr>
          <w:sz w:val="16"/>
          <w:szCs w:val="16"/>
        </w:rPr>
      </w:pPr>
    </w:p>
    <w:p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rsidR="002C141C" w:rsidRPr="00B77137" w:rsidRDefault="002C141C" w:rsidP="002C141C">
      <w:pPr>
        <w:spacing w:line="80" w:lineRule="atLeast"/>
        <w:ind w:right="4"/>
        <w:jc w:val="both"/>
      </w:pPr>
      <w:r w:rsidRPr="00B77137">
        <w:rPr>
          <w:b/>
          <w:bCs/>
        </w:rPr>
        <w:t>10.1</w:t>
      </w:r>
      <w:r w:rsidR="00793F57" w:rsidRPr="00B77137">
        <w:rPr>
          <w:b/>
          <w:bCs/>
        </w:rPr>
        <w:t>3</w:t>
      </w:r>
      <w:r w:rsidRPr="00B77137">
        <w:rPr>
          <w:b/>
          <w:bCs/>
        </w:rPr>
        <w:t>.</w:t>
      </w:r>
      <w:r w:rsidRPr="00B77137">
        <w:t xml:space="preserve"> Zamawiający </w:t>
      </w:r>
      <w:r w:rsidRPr="00B77137">
        <w:rPr>
          <w:bCs/>
        </w:rPr>
        <w:t>dopuszcza</w:t>
      </w:r>
      <w:r w:rsidRPr="00B77137">
        <w:rPr>
          <w:b/>
          <w:bCs/>
        </w:rPr>
        <w:t xml:space="preserve"> </w:t>
      </w:r>
      <w:r w:rsidR="00E93A97">
        <w:t>składanie ofert częściowych, z tym że Wykonawca może złożyć ofertę na maksymalnie dwie części postępowania.</w:t>
      </w:r>
    </w:p>
    <w:p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rsidR="002C141C" w:rsidRPr="00B77137" w:rsidRDefault="002C141C" w:rsidP="002C141C">
      <w:pPr>
        <w:spacing w:line="80" w:lineRule="atLeast"/>
        <w:ind w:right="4"/>
        <w:jc w:val="both"/>
      </w:pPr>
      <w:r w:rsidRPr="00B77137">
        <w:rPr>
          <w:b/>
          <w:bCs/>
        </w:rPr>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rsidR="002C141C" w:rsidRPr="00B77137" w:rsidRDefault="00F1718D" w:rsidP="002C141C">
      <w:pPr>
        <w:jc w:val="both"/>
      </w:pPr>
      <w:r w:rsidRPr="00B77137">
        <w:rPr>
          <w:b/>
        </w:rPr>
        <w:lastRenderedPageBreak/>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rsidR="002C141C" w:rsidRPr="00B77137" w:rsidRDefault="002C141C" w:rsidP="002C141C">
      <w:pPr>
        <w:widowControl w:val="0"/>
        <w:tabs>
          <w:tab w:val="left" w:pos="0"/>
          <w:tab w:val="left" w:pos="426"/>
        </w:tabs>
        <w:suppressAutoHyphens w:val="0"/>
        <w:overflowPunct w:val="0"/>
        <w:autoSpaceDE w:val="0"/>
        <w:autoSpaceDN w:val="0"/>
        <w:adjustRightInd w:val="0"/>
        <w:jc w:val="both"/>
        <w:textAlignment w:val="baseline"/>
      </w:pPr>
      <w:r w:rsidRPr="00B77137">
        <w:rPr>
          <w:b/>
        </w:rPr>
        <w:t>10.</w:t>
      </w:r>
      <w:r w:rsidR="00793F57" w:rsidRPr="00B77137">
        <w:rPr>
          <w:b/>
        </w:rPr>
        <w:t>19</w:t>
      </w:r>
      <w:r w:rsidRPr="00B77137">
        <w:rPr>
          <w:b/>
        </w:rPr>
        <w:t>.</w:t>
      </w:r>
      <w:r w:rsidRPr="00B77137">
        <w:t xml:space="preserve"> Zamawiający nie przewiduje udzielenia zamówień uzupełniających.</w:t>
      </w:r>
    </w:p>
    <w:p w:rsidR="002C141C" w:rsidRPr="00B77137" w:rsidRDefault="002C141C" w:rsidP="002C141C">
      <w:pPr>
        <w:jc w:val="both"/>
        <w:rPr>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11. M</w:t>
      </w:r>
      <w:r w:rsidRPr="00B77137">
        <w:rPr>
          <w:b/>
          <w:sz w:val="28"/>
          <w:szCs w:val="28"/>
          <w:u w:val="single"/>
        </w:rPr>
        <w:t>iejsce oraz termin składania i otwarcia ofert.</w:t>
      </w:r>
    </w:p>
    <w:p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EC06B6">
        <w:rPr>
          <w:b/>
        </w:rPr>
        <w:t>03 września</w:t>
      </w:r>
      <w:r w:rsidR="00A9751F" w:rsidRPr="00B77137">
        <w:rPr>
          <w:b/>
        </w:rPr>
        <w:t xml:space="preserve"> 2018r. </w:t>
      </w:r>
      <w:r w:rsidRPr="00B77137">
        <w:rPr>
          <w:b/>
          <w:bCs/>
        </w:rPr>
        <w:t>do godz</w:t>
      </w:r>
      <w:r w:rsidR="00A9751F" w:rsidRPr="00B77137">
        <w:rPr>
          <w:b/>
          <w:bCs/>
        </w:rPr>
        <w:t xml:space="preserve">. </w:t>
      </w:r>
      <w:r w:rsidR="00E93BF0">
        <w:rPr>
          <w:b/>
          <w:bCs/>
        </w:rPr>
        <w:t>12</w:t>
      </w:r>
      <w:r w:rsidR="00557B62" w:rsidRPr="00B77137">
        <w:rPr>
          <w:b/>
          <w:bCs/>
        </w:rPr>
        <w:t>:00</w:t>
      </w:r>
      <w:r w:rsidRPr="00B77137">
        <w:rPr>
          <w:sz w:val="16"/>
        </w:rPr>
        <w:t xml:space="preserve">        </w:t>
      </w:r>
    </w:p>
    <w:p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Sekcji ds. Zamówień Publicznych Uniwersytetu Przyrodnicze</w:t>
      </w:r>
      <w:r w:rsidR="00201F39" w:rsidRPr="00B77137">
        <w:t>go w Lublinie ul. Akademicka 13</w:t>
      </w:r>
      <w:r w:rsidRPr="00B77137">
        <w:t xml:space="preserve"> pokój 55</w:t>
      </w:r>
      <w:r w:rsidR="00201F39" w:rsidRPr="00B77137">
        <w:t>, 20-950 Lublin.</w:t>
      </w:r>
    </w:p>
    <w:p w:rsidR="002C141C" w:rsidRPr="00B77137" w:rsidRDefault="002C141C" w:rsidP="002C141C">
      <w:pPr>
        <w:spacing w:line="80" w:lineRule="atLeast"/>
        <w:ind w:right="4"/>
        <w:jc w:val="both"/>
      </w:pPr>
      <w:r w:rsidRPr="00B77137">
        <w:rPr>
          <w:b/>
        </w:rPr>
        <w:t>11.3.</w:t>
      </w:r>
      <w:r w:rsidRPr="00B77137">
        <w:t xml:space="preserve"> Otwarcie ofert nastąpi w dniu </w:t>
      </w:r>
      <w:r w:rsidR="00EC06B6">
        <w:rPr>
          <w:b/>
        </w:rPr>
        <w:t>03 września</w:t>
      </w:r>
      <w:r w:rsidR="00B9728A" w:rsidRPr="00B77137">
        <w:rPr>
          <w:b/>
        </w:rPr>
        <w:t xml:space="preserve"> </w:t>
      </w:r>
      <w:r w:rsidR="00557B62" w:rsidRPr="00B77137">
        <w:rPr>
          <w:b/>
        </w:rPr>
        <w:t>2018r.</w:t>
      </w:r>
      <w:r w:rsidRPr="00B77137">
        <w:rPr>
          <w:b/>
          <w:bCs/>
        </w:rPr>
        <w:t xml:space="preserve"> o godz. </w:t>
      </w:r>
      <w:r w:rsidR="00E93BF0">
        <w:rPr>
          <w:b/>
          <w:bCs/>
        </w:rPr>
        <w:t>12</w:t>
      </w:r>
      <w:r w:rsidR="0015110E" w:rsidRPr="00B77137">
        <w:rPr>
          <w:b/>
          <w:bCs/>
        </w:rPr>
        <w:t xml:space="preserve">:15 </w:t>
      </w:r>
      <w:r w:rsidRPr="00B77137">
        <w:t>w Uniwersytecie Przyrodniczym w Lublinie ul. Akademicka 13, Sala Kolegialna – I p.</w:t>
      </w:r>
    </w:p>
    <w:p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rsidR="002C141C" w:rsidRPr="00B77137" w:rsidRDefault="002C141C" w:rsidP="00A06D0F">
      <w:pPr>
        <w:numPr>
          <w:ilvl w:val="1"/>
          <w:numId w:val="3"/>
        </w:numPr>
        <w:tabs>
          <w:tab w:val="num" w:pos="0"/>
        </w:tabs>
        <w:suppressAutoHyphens w:val="0"/>
        <w:autoSpaceDE w:val="0"/>
        <w:spacing w:line="80" w:lineRule="atLeast"/>
        <w:ind w:left="0" w:right="4" w:firstLine="0"/>
        <w:jc w:val="both"/>
      </w:pPr>
      <w:r w:rsidRPr="00B77137">
        <w:t xml:space="preserve">Przez cenę należy rozumieć </w:t>
      </w:r>
      <w:r w:rsidRPr="00B77137">
        <w:rPr>
          <w:iCs/>
        </w:rPr>
        <w:t>cenę w rozumieniu art. 3 ust. 1 pkt 1 i ust. 2 ustawy z dnia 9 maja 2014 r. o informowaniu o cenach towarów i usług (Dz. U. poz. 915. C</w:t>
      </w:r>
      <w:r w:rsidRPr="00B77137">
        <w:rPr>
          <w:i/>
          <w:iCs/>
        </w:rPr>
        <w:t>ena – to wartość wyrażoną w jednostkach pieniężnych, którą kupujący jest obowiązany zapłacić przedsiębiorcy za towar lub usługę;”.</w:t>
      </w:r>
    </w:p>
    <w:p w:rsidR="002C141C" w:rsidRPr="00B77137" w:rsidRDefault="002C141C" w:rsidP="002C141C">
      <w:pPr>
        <w:pStyle w:val="western"/>
        <w:suppressAutoHyphens w:val="0"/>
        <w:autoSpaceDE w:val="0"/>
        <w:spacing w:before="0" w:after="0"/>
        <w:jc w:val="both"/>
      </w:pPr>
      <w:r w:rsidRPr="00B77137">
        <w:t xml:space="preserve">Zgodnie z art. 3 ust. 2 ustawy o informowaniu o cenach towarów i usług </w:t>
      </w:r>
      <w:r w:rsidRPr="00B77137">
        <w:rPr>
          <w:i/>
          <w:iCs/>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B77137">
        <w:t>.</w:t>
      </w:r>
    </w:p>
    <w:p w:rsidR="002C141C" w:rsidRPr="00B77137" w:rsidRDefault="002C141C" w:rsidP="002C141C">
      <w:pPr>
        <w:spacing w:line="80" w:lineRule="atLeast"/>
        <w:ind w:right="4"/>
        <w:jc w:val="both"/>
        <w:rPr>
          <w:sz w:val="16"/>
        </w:rPr>
      </w:pPr>
      <w:r w:rsidRPr="00B77137">
        <w:rPr>
          <w:b/>
          <w:color w:val="000000"/>
        </w:rPr>
        <w:t xml:space="preserve">12.2. </w:t>
      </w:r>
      <w:r w:rsidRPr="00B77137">
        <w:rPr>
          <w:color w:val="000000"/>
        </w:rPr>
        <w:t xml:space="preserve">Cena podana w ofercie stanowi całkowitą </w:t>
      </w:r>
      <w:r w:rsidRPr="00B77137">
        <w:rPr>
          <w:lang w:eastAsia="pl-PL"/>
        </w:rPr>
        <w:t>wycenę przedmiotu zamówienia wraz z wycen</w:t>
      </w:r>
      <w:r w:rsidRPr="00B77137">
        <w:rPr>
          <w:rFonts w:ascii="TimesNewRoman" w:cs="TimesNewRoman"/>
          <w:lang w:eastAsia="pl-PL"/>
        </w:rPr>
        <w:t>ą</w:t>
      </w:r>
      <w:r w:rsidRPr="00B77137">
        <w:rPr>
          <w:rFonts w:ascii="TimesNewRoman" w:cs="TimesNewRoman"/>
          <w:lang w:eastAsia="pl-PL"/>
        </w:rPr>
        <w:t xml:space="preserve"> </w:t>
      </w:r>
      <w:r w:rsidRPr="00B77137">
        <w:rPr>
          <w:lang w:eastAsia="pl-PL"/>
        </w:rPr>
        <w:t xml:space="preserve">innych składników tj. </w:t>
      </w:r>
      <w:r w:rsidRPr="00B77137">
        <w:t>podatek od towaró</w:t>
      </w:r>
      <w:r w:rsidR="00B97D33" w:rsidRPr="00B77137">
        <w:t>w i usług, akcyzowy, koszty transportu</w:t>
      </w:r>
      <w:r w:rsidRPr="00B77137">
        <w:t>, ubezpiecze</w:t>
      </w:r>
      <w:r w:rsidR="00B97D33" w:rsidRPr="00B77137">
        <w:t>nie, opusty, rabaty, rękojmia</w:t>
      </w:r>
      <w:r w:rsidR="00EC06B6">
        <w:t>, koszt zatrudnienia pracowników na umowę o pracę</w:t>
      </w:r>
      <w:r w:rsidR="00B97D33" w:rsidRPr="00B77137">
        <w:t xml:space="preserve"> </w:t>
      </w:r>
      <w:r w:rsidRPr="00B77137">
        <w:t xml:space="preserve">itp. </w:t>
      </w:r>
      <w:r w:rsidRPr="00B77137">
        <w:rPr>
          <w:sz w:val="16"/>
        </w:rPr>
        <w:t xml:space="preserve"> </w:t>
      </w:r>
    </w:p>
    <w:p w:rsidR="002C141C" w:rsidRPr="00B77137" w:rsidRDefault="002C141C" w:rsidP="002C141C">
      <w:pPr>
        <w:suppressAutoHyphens w:val="0"/>
        <w:autoSpaceDE w:val="0"/>
        <w:autoSpaceDN w:val="0"/>
        <w:adjustRightInd w:val="0"/>
        <w:jc w:val="both"/>
        <w:rPr>
          <w:lang w:eastAsia="pl-PL"/>
        </w:rPr>
      </w:pPr>
      <w:r w:rsidRPr="00B77137">
        <w:rPr>
          <w:b/>
          <w:lang w:eastAsia="pl-PL"/>
        </w:rPr>
        <w:t>12.3.</w:t>
      </w:r>
      <w:r w:rsidRPr="00B77137">
        <w:rPr>
          <w:lang w:eastAsia="pl-PL"/>
        </w:rPr>
        <w:t xml:space="preserve"> Cen</w:t>
      </w:r>
      <w:r w:rsidRPr="00B77137">
        <w:rPr>
          <w:rFonts w:ascii="TimesNewRoman" w:cs="TimesNewRoman"/>
          <w:lang w:eastAsia="pl-PL"/>
        </w:rPr>
        <w:t>ę</w:t>
      </w:r>
      <w:r w:rsidRPr="00B77137">
        <w:rPr>
          <w:rFonts w:ascii="TimesNewRoman" w:cs="TimesNewRoman"/>
          <w:lang w:eastAsia="pl-PL"/>
        </w:rPr>
        <w:t xml:space="preserve"> </w:t>
      </w:r>
      <w:r w:rsidRPr="00B77137">
        <w:rPr>
          <w:lang w:eastAsia="pl-PL"/>
        </w:rPr>
        <w:t>ofertow</w:t>
      </w:r>
      <w:r w:rsidRPr="00B77137">
        <w:rPr>
          <w:rFonts w:ascii="TimesNewRoman" w:cs="TimesNewRoman"/>
          <w:lang w:eastAsia="pl-PL"/>
        </w:rPr>
        <w:t>ą</w:t>
      </w:r>
      <w:r w:rsidRPr="00B77137">
        <w:rPr>
          <w:rFonts w:ascii="TimesNewRoman" w:cs="TimesNewRoman"/>
          <w:lang w:eastAsia="pl-PL"/>
        </w:rPr>
        <w:t xml:space="preserve"> </w:t>
      </w:r>
      <w:r w:rsidRPr="00B77137">
        <w:rPr>
          <w:lang w:eastAsia="pl-PL"/>
        </w:rPr>
        <w:t>brutto należy poda</w:t>
      </w:r>
      <w:r w:rsidRPr="00B77137">
        <w:rPr>
          <w:rFonts w:ascii="TimesNewRoman" w:cs="TimesNewRoman"/>
          <w:lang w:eastAsia="pl-PL"/>
        </w:rPr>
        <w:t>ć</w:t>
      </w:r>
      <w:r w:rsidRPr="00B77137">
        <w:rPr>
          <w:rFonts w:ascii="TimesNewRoman" w:cs="TimesNewRoman"/>
          <w:lang w:eastAsia="pl-PL"/>
        </w:rPr>
        <w:t xml:space="preserve"> </w:t>
      </w:r>
      <w:r w:rsidRPr="00B77137">
        <w:rPr>
          <w:lang w:eastAsia="pl-PL"/>
        </w:rPr>
        <w:t>cyfrowo i słownie dla każdej części w formularzu „Oferta Wykonawcy” stanowi</w:t>
      </w:r>
      <w:r w:rsidRPr="00B77137">
        <w:rPr>
          <w:rFonts w:ascii="TimesNewRoman" w:cs="TimesNewRoman"/>
          <w:lang w:eastAsia="pl-PL"/>
        </w:rPr>
        <w:t>ą</w:t>
      </w:r>
      <w:r w:rsidRPr="00B77137">
        <w:rPr>
          <w:lang w:eastAsia="pl-PL"/>
        </w:rPr>
        <w:t>cym zał</w:t>
      </w:r>
      <w:r w:rsidRPr="00B77137">
        <w:rPr>
          <w:rFonts w:ascii="TimesNewRoman" w:cs="TimesNewRoman"/>
          <w:lang w:eastAsia="pl-PL"/>
        </w:rPr>
        <w:t>ą</w:t>
      </w:r>
      <w:r w:rsidRPr="00B77137">
        <w:rPr>
          <w:lang w:eastAsia="pl-PL"/>
        </w:rPr>
        <w:t xml:space="preserve">cznik </w:t>
      </w:r>
      <w:r w:rsidR="00B97D33" w:rsidRPr="00B77137">
        <w:rPr>
          <w:lang w:eastAsia="pl-PL"/>
        </w:rPr>
        <w:t xml:space="preserve">nr </w:t>
      </w:r>
      <w:r w:rsidR="007C7F39">
        <w:rPr>
          <w:lang w:eastAsia="pl-PL"/>
        </w:rPr>
        <w:t>4</w:t>
      </w:r>
      <w:r w:rsidR="00B97D33" w:rsidRPr="00B77137">
        <w:rPr>
          <w:lang w:eastAsia="pl-PL"/>
        </w:rPr>
        <w:t xml:space="preserve"> </w:t>
      </w:r>
      <w:r w:rsidRPr="00B77137">
        <w:rPr>
          <w:lang w:eastAsia="pl-PL"/>
        </w:rPr>
        <w:t>do SIWZ.</w:t>
      </w:r>
    </w:p>
    <w:p w:rsidR="002E4083" w:rsidRPr="00B77137" w:rsidRDefault="004633A2" w:rsidP="002E4083">
      <w:pPr>
        <w:widowControl w:val="0"/>
        <w:suppressAutoHyphens w:val="0"/>
        <w:jc w:val="both"/>
        <w:rPr>
          <w:rFonts w:eastAsia="Calibri"/>
          <w:bCs/>
          <w:lang w:eastAsia="en-US"/>
        </w:rPr>
      </w:pPr>
      <w:r>
        <w:rPr>
          <w:rFonts w:eastAsia="Calibri"/>
          <w:b/>
          <w:bCs/>
          <w:lang w:eastAsia="en-US"/>
        </w:rPr>
        <w:t>12.4</w:t>
      </w:r>
      <w:r w:rsidR="002C141C" w:rsidRPr="00B77137">
        <w:rPr>
          <w:rFonts w:eastAsia="Calibri"/>
          <w:b/>
          <w:bCs/>
          <w:lang w:eastAsia="en-US"/>
        </w:rPr>
        <w:t>.</w:t>
      </w:r>
      <w:r w:rsidR="002C141C" w:rsidRPr="00B77137">
        <w:rPr>
          <w:rFonts w:eastAsia="Calibri"/>
          <w:bCs/>
          <w:lang w:eastAsia="en-US"/>
        </w:rPr>
        <w:t xml:space="preserve"> </w:t>
      </w:r>
      <w:r w:rsidR="002E4083" w:rsidRPr="00B77137">
        <w:rPr>
          <w:rFonts w:eastAsia="Calibri"/>
          <w:bCs/>
          <w:lang w:eastAsia="en-US"/>
        </w:rPr>
        <w:t xml:space="preserve">Zgodnie z art. 90 ust. 1  jeżeli zaoferowana cena lub koszt, lub ich istotne części składowe wydają się rażąco niska w stosunku do przedmiotu zamówienia i budzą wątpliwości </w:t>
      </w:r>
      <w:proofErr w:type="spellStart"/>
      <w:r w:rsidR="002E4083" w:rsidRPr="00B77137">
        <w:rPr>
          <w:rFonts w:eastAsia="Calibri"/>
          <w:bCs/>
          <w:lang w:eastAsia="en-US"/>
        </w:rPr>
        <w:t>Zamawiajacego</w:t>
      </w:r>
      <w:proofErr w:type="spellEnd"/>
      <w:r w:rsidR="002E4083" w:rsidRPr="00B77137">
        <w:rPr>
          <w:rFonts w:eastAsia="Calibri"/>
          <w:bCs/>
          <w:lang w:eastAsia="en-US"/>
        </w:rPr>
        <w:t xml:space="preserve">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w szczególności w zakresie:</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2/ pomocy publicznej udzielonej na podstawie odrębnych przepisów,</w:t>
      </w:r>
    </w:p>
    <w:p w:rsidR="002E4083" w:rsidRPr="00B77137" w:rsidRDefault="002E4083" w:rsidP="002E4083">
      <w:pPr>
        <w:widowControl w:val="0"/>
        <w:suppressAutoHyphens w:val="0"/>
        <w:jc w:val="both"/>
      </w:pPr>
      <w:r w:rsidRPr="00B77137">
        <w:rPr>
          <w:rFonts w:eastAsia="Calibri"/>
          <w:bCs/>
          <w:lang w:eastAsia="en-US"/>
        </w:rPr>
        <w:t xml:space="preserve">3/ </w:t>
      </w:r>
      <w:r w:rsidRPr="00B77137">
        <w:t>wynikającym z przepisów prawa pracy i przepisów o zabezpieczeniu</w:t>
      </w:r>
      <w:r w:rsidRPr="00B77137">
        <w:rPr>
          <w:w w:val="99"/>
        </w:rPr>
        <w:t xml:space="preserve"> </w:t>
      </w:r>
      <w:r w:rsidRPr="00B77137">
        <w:t>społecznym, obowiązujących w miejscu, w którym realizowane jest</w:t>
      </w:r>
      <w:r w:rsidRPr="00B77137">
        <w:rPr>
          <w:w w:val="99"/>
        </w:rPr>
        <w:t xml:space="preserve"> </w:t>
      </w:r>
      <w:r w:rsidRPr="00B77137">
        <w:t>zamówienie,</w:t>
      </w:r>
    </w:p>
    <w:p w:rsidR="002E4083" w:rsidRPr="00B77137" w:rsidRDefault="002E4083" w:rsidP="002E4083">
      <w:pPr>
        <w:widowControl w:val="0"/>
        <w:suppressAutoHyphens w:val="0"/>
        <w:jc w:val="both"/>
      </w:pPr>
      <w:r w:rsidRPr="00B77137">
        <w:t xml:space="preserve">4/ wynikającym z przepisów prawa ochrony środowiska, </w:t>
      </w:r>
    </w:p>
    <w:p w:rsidR="002E4083" w:rsidRPr="00B77137" w:rsidRDefault="002E4083" w:rsidP="002E4083">
      <w:pPr>
        <w:widowControl w:val="0"/>
        <w:suppressAutoHyphens w:val="0"/>
        <w:jc w:val="both"/>
        <w:rPr>
          <w:rFonts w:eastAsia="Calibri"/>
          <w:bCs/>
          <w:lang w:eastAsia="en-US"/>
        </w:rPr>
      </w:pPr>
      <w:r w:rsidRPr="00B77137">
        <w:t>5/ powierzenia wykonania części zamówienia podwykonawcy.</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Zgodnie z art. 90 ust. 1a w przypadku gdy cena całkowita oferty jest niższa o co najmniej 30% od:</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lastRenderedPageBreak/>
        <w:t xml:space="preserve">1/ wartości zamówienia powiększonej o należny podatek od towarów i usług, ustalonej przed wszczęciem </w:t>
      </w:r>
      <w:proofErr w:type="spellStart"/>
      <w:r w:rsidRPr="00B77137">
        <w:rPr>
          <w:rFonts w:eastAsia="Calibri"/>
          <w:bCs/>
          <w:lang w:eastAsia="en-US"/>
        </w:rPr>
        <w:t>postępowamia</w:t>
      </w:r>
      <w:proofErr w:type="spellEnd"/>
      <w:r w:rsidRPr="00B77137">
        <w:rPr>
          <w:rFonts w:eastAsia="Calibri"/>
          <w:bCs/>
          <w:lang w:eastAsia="en-US"/>
        </w:rPr>
        <w:t xml:space="preserve"> zgodnie z art. 35 ust. 1 i 2 lub średniej arytmetycznej cen wszystkich złożonych ofert, Zamawiający zwraca się o udzielenie wyjaśnień, o których mowa w ust. 1, chyba że rozbieżność wynika z okoliczności oczywistych, które nie wymagają wyjaśnienia,</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 xml:space="preserve">2/ wartość zamówienia powiększona o należny podatek od towarów i usług, zaktualizowanej </w:t>
      </w:r>
      <w:r w:rsidRPr="00B77137">
        <w:rPr>
          <w:rFonts w:eastAsia="Calibri"/>
          <w:bCs/>
          <w:lang w:eastAsia="en-US"/>
        </w:rPr>
        <w:br/>
        <w:t xml:space="preserve">z uwzględnieniem okoliczności, które nastąpiły po </w:t>
      </w:r>
      <w:proofErr w:type="spellStart"/>
      <w:r w:rsidRPr="00B77137">
        <w:rPr>
          <w:rFonts w:eastAsia="Calibri"/>
          <w:bCs/>
          <w:lang w:eastAsia="en-US"/>
        </w:rPr>
        <w:t>wszczęciupostępowania</w:t>
      </w:r>
      <w:proofErr w:type="spellEnd"/>
      <w:r w:rsidRPr="00B77137">
        <w:rPr>
          <w:rFonts w:eastAsia="Calibri"/>
          <w:bCs/>
          <w:lang w:eastAsia="en-US"/>
        </w:rPr>
        <w:t xml:space="preserve">, w szczególności istotne zmiany cen rynkowych, Zamawiający może zwrócić się o udzielenie wyjaśnień, </w:t>
      </w:r>
      <w:r w:rsidRPr="00B77137">
        <w:rPr>
          <w:rFonts w:eastAsia="Calibri"/>
          <w:bCs/>
          <w:lang w:eastAsia="en-US"/>
        </w:rPr>
        <w:br/>
        <w:t>o których mowa w ust. 1.</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Obowiązek wykazania, że oferta nie zawiera rażąco niskiej ceny, spoczywa na wykonawcy.</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 xml:space="preserve">Zamawiający odrzuca ofertę Wykonawcy, który nie udzielił wyjaśnień lub jeżeli dokonana ocena wyjaśnień wraz ze złożonymi dowodami potwierdza, ze oferta  zawiera rażąco niską cenę lub koszt w stosunku do przedmiotu zamówienia.    </w:t>
      </w:r>
    </w:p>
    <w:p w:rsidR="002C141C" w:rsidRPr="00B77137" w:rsidRDefault="002C141C" w:rsidP="002E4083">
      <w:pPr>
        <w:widowControl w:val="0"/>
        <w:suppressAutoHyphens w:val="0"/>
        <w:jc w:val="both"/>
        <w:rPr>
          <w:b/>
          <w:sz w:val="28"/>
          <w:szCs w:val="28"/>
        </w:rPr>
      </w:pPr>
    </w:p>
    <w:p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rsidR="002C1A57" w:rsidRPr="00B77137" w:rsidRDefault="007C7F39" w:rsidP="002C141C">
      <w:pPr>
        <w:tabs>
          <w:tab w:val="num" w:pos="360"/>
        </w:tabs>
        <w:autoSpaceDE w:val="0"/>
        <w:rPr>
          <w:lang w:eastAsia="pl-PL"/>
        </w:rPr>
      </w:pPr>
      <w:r>
        <w:rPr>
          <w:lang w:eastAsia="pl-PL"/>
        </w:rPr>
        <w:t>DOTYCZY CZĘŚCI 1- 3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2C1A57" w:rsidRPr="00B77137" w:rsidTr="00A117FB">
        <w:tc>
          <w:tcPr>
            <w:tcW w:w="4748" w:type="dxa"/>
            <w:shd w:val="clear" w:color="auto" w:fill="auto"/>
          </w:tcPr>
          <w:p w:rsidR="002C1A57" w:rsidRPr="00B77137" w:rsidRDefault="002C1A57" w:rsidP="00D03A93">
            <w:pPr>
              <w:tabs>
                <w:tab w:val="num" w:pos="360"/>
              </w:tabs>
              <w:autoSpaceDE w:val="0"/>
              <w:rPr>
                <w:lang w:eastAsia="pl-PL"/>
              </w:rPr>
            </w:pPr>
            <w:r w:rsidRPr="00B77137">
              <w:rPr>
                <w:lang w:eastAsia="pl-PL"/>
              </w:rPr>
              <w:t>1/ cena</w:t>
            </w:r>
            <w:r w:rsidR="00A53D02">
              <w:rPr>
                <w:lang w:eastAsia="pl-PL"/>
              </w:rPr>
              <w:t xml:space="preserve"> oferty brutto</w:t>
            </w:r>
            <w:r w:rsidRPr="00B77137">
              <w:rPr>
                <w:lang w:eastAsia="pl-PL"/>
              </w:rPr>
              <w:t xml:space="preserve"> – 60 %</w:t>
            </w:r>
            <w:r w:rsidR="008625CD">
              <w:rPr>
                <w:lang w:eastAsia="pl-PL"/>
              </w:rPr>
              <w:t xml:space="preserve"> </w:t>
            </w:r>
          </w:p>
        </w:tc>
        <w:tc>
          <w:tcPr>
            <w:tcW w:w="4748" w:type="dxa"/>
            <w:shd w:val="clear" w:color="auto" w:fill="auto"/>
          </w:tcPr>
          <w:p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pkt = X  gdzie: </w:t>
            </w:r>
          </w:p>
          <w:p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C73FB2" w:rsidRPr="00B77137">
              <w:t xml:space="preserve">będzie </w:t>
            </w:r>
            <w:r w:rsidRPr="00B77137">
              <w:t>,</w:t>
            </w:r>
          </w:p>
          <w:p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rsidR="002C1A57" w:rsidRPr="00B77137" w:rsidRDefault="002C1A57" w:rsidP="00A117FB">
            <w:pPr>
              <w:spacing w:line="240" w:lineRule="exact"/>
              <w:ind w:left="360"/>
              <w:jc w:val="both"/>
            </w:pPr>
            <w:r w:rsidRPr="00B77137">
              <w:t>60 – waga procentowa ocenianego kryterium,</w:t>
            </w:r>
          </w:p>
          <w:p w:rsidR="002C1A57" w:rsidRPr="00B77137" w:rsidRDefault="002C1A57" w:rsidP="00A117FB">
            <w:pPr>
              <w:spacing w:line="240" w:lineRule="exact"/>
              <w:ind w:left="360"/>
              <w:jc w:val="both"/>
            </w:pPr>
            <w:r w:rsidRPr="00B77137">
              <w:t>X – wartość punktowa ocenianego kryterium.</w:t>
            </w:r>
          </w:p>
          <w:p w:rsidR="002C1A57" w:rsidRPr="00B77137" w:rsidRDefault="002C1A57" w:rsidP="00A117FB">
            <w:pPr>
              <w:tabs>
                <w:tab w:val="num" w:pos="360"/>
              </w:tabs>
              <w:autoSpaceDE w:val="0"/>
              <w:rPr>
                <w:lang w:eastAsia="pl-PL"/>
              </w:rPr>
            </w:pPr>
          </w:p>
        </w:tc>
      </w:tr>
      <w:tr w:rsidR="002C1A57" w:rsidRPr="00B77137" w:rsidTr="00A117FB">
        <w:tc>
          <w:tcPr>
            <w:tcW w:w="4748" w:type="dxa"/>
            <w:shd w:val="clear" w:color="auto" w:fill="auto"/>
          </w:tcPr>
          <w:p w:rsidR="002C1A57" w:rsidRPr="00B77137" w:rsidRDefault="002C1A57" w:rsidP="00A117FB">
            <w:pPr>
              <w:suppressAutoHyphens w:val="0"/>
              <w:jc w:val="both"/>
            </w:pPr>
            <w:r w:rsidRPr="00B77137">
              <w:rPr>
                <w:lang w:eastAsia="pl-PL"/>
              </w:rPr>
              <w:t xml:space="preserve">2/ </w:t>
            </w:r>
            <w:r w:rsidR="006B4426" w:rsidRPr="006B4426">
              <w:t xml:space="preserve">czas reakcji na usunięcie zgłoszonych nieprawidłowości </w:t>
            </w:r>
            <w:r w:rsidRPr="006B4426">
              <w:t>–  40 %</w:t>
            </w:r>
          </w:p>
          <w:p w:rsidR="002C1A57" w:rsidRPr="00B77137" w:rsidRDefault="002C1A57" w:rsidP="00A117FB">
            <w:pPr>
              <w:suppressAutoHyphens w:val="0"/>
              <w:jc w:val="both"/>
            </w:pPr>
          </w:p>
        </w:tc>
        <w:tc>
          <w:tcPr>
            <w:tcW w:w="4748" w:type="dxa"/>
            <w:shd w:val="clear" w:color="auto" w:fill="auto"/>
          </w:tcPr>
          <w:p w:rsidR="002C1A57" w:rsidRPr="006E321B" w:rsidRDefault="002C1A57" w:rsidP="00A117FB">
            <w:pPr>
              <w:spacing w:line="240" w:lineRule="exact"/>
              <w:jc w:val="both"/>
              <w:rPr>
                <w:b/>
              </w:rPr>
            </w:pPr>
            <w:r w:rsidRPr="00B77137">
              <w:rPr>
                <w:b/>
              </w:rPr>
              <w:t>2/</w:t>
            </w:r>
            <w:r w:rsidR="006E321B">
              <w:rPr>
                <w:lang w:eastAsia="pl-PL"/>
              </w:rPr>
              <w:t xml:space="preserve"> </w:t>
            </w:r>
            <w:r w:rsidR="006B4426">
              <w:rPr>
                <w:b/>
                <w:u w:val="single"/>
                <w:lang w:eastAsia="pl-PL"/>
              </w:rPr>
              <w:t>C</w:t>
            </w:r>
            <w:r w:rsidR="006E321B" w:rsidRPr="006E321B">
              <w:rPr>
                <w:b/>
                <w:u w:val="single"/>
                <w:lang w:eastAsia="pl-PL"/>
              </w:rPr>
              <w:t xml:space="preserve">zas reakcji na </w:t>
            </w:r>
            <w:r w:rsidR="00D72D6F">
              <w:rPr>
                <w:b/>
                <w:u w:val="single"/>
                <w:lang w:eastAsia="pl-PL"/>
              </w:rPr>
              <w:t xml:space="preserve">usunięcie </w:t>
            </w:r>
            <w:r w:rsidR="006E321B" w:rsidRPr="006E321B">
              <w:rPr>
                <w:b/>
                <w:u w:val="single"/>
                <w:lang w:eastAsia="pl-PL"/>
              </w:rPr>
              <w:t>zgłosz</w:t>
            </w:r>
            <w:r w:rsidR="00D72D6F">
              <w:rPr>
                <w:b/>
                <w:u w:val="single"/>
                <w:lang w:eastAsia="pl-PL"/>
              </w:rPr>
              <w:t xml:space="preserve">onych </w:t>
            </w:r>
            <w:r w:rsidR="006E321B" w:rsidRPr="0051005F">
              <w:rPr>
                <w:b/>
                <w:u w:val="single"/>
                <w:lang w:eastAsia="pl-PL"/>
              </w:rPr>
              <w:t>nieprawidłowości</w:t>
            </w:r>
            <w:r w:rsidR="006E321B" w:rsidRPr="0051005F">
              <w:rPr>
                <w:b/>
                <w:u w:val="single"/>
              </w:rPr>
              <w:t xml:space="preserve"> </w:t>
            </w:r>
            <w:r w:rsidRPr="0051005F">
              <w:rPr>
                <w:b/>
                <w:bCs/>
                <w:u w:val="single"/>
              </w:rPr>
              <w:t>–</w:t>
            </w:r>
            <w:r w:rsidRPr="006E321B">
              <w:rPr>
                <w:b/>
                <w:bCs/>
                <w:u w:val="single"/>
              </w:rPr>
              <w:t xml:space="preserve"> 40% </w:t>
            </w:r>
          </w:p>
          <w:p w:rsidR="006E321B" w:rsidRPr="006E321B" w:rsidRDefault="006E321B" w:rsidP="006E321B">
            <w:pPr>
              <w:pStyle w:val="Akapitzlist"/>
              <w:ind w:left="72"/>
              <w:jc w:val="both"/>
              <w:rPr>
                <w:color w:val="C00000"/>
              </w:rPr>
            </w:pPr>
            <w:r w:rsidRPr="006E321B">
              <w:t>Czas reakcji na usunięcie zgłoszonych nieprawidłowości, liczony od momentu zgłoszenia przez Zamawiającego do momentu przystąpienia do usunięcia nieprawidłowości, deklarowany przez Wykonawcę w ofercie zostanie oceniony zgodnie z poniższym:</w:t>
            </w:r>
          </w:p>
          <w:p w:rsidR="006E321B" w:rsidRPr="006E321B" w:rsidRDefault="006E321B" w:rsidP="006E321B">
            <w:pPr>
              <w:pStyle w:val="Akapitzlist"/>
              <w:ind w:left="72"/>
            </w:pPr>
            <w:r w:rsidRPr="006E321B">
              <w:t xml:space="preserve">Czas reakcji do 1 godziny – </w:t>
            </w:r>
            <w:r>
              <w:t>4</w:t>
            </w:r>
            <w:r w:rsidRPr="006E321B">
              <w:t>0 punktów;</w:t>
            </w:r>
          </w:p>
          <w:p w:rsidR="006E321B" w:rsidRDefault="006E321B" w:rsidP="006E321B">
            <w:pPr>
              <w:pStyle w:val="Akapitzlist"/>
              <w:ind w:left="72"/>
            </w:pPr>
            <w:r w:rsidRPr="006E321B">
              <w:t xml:space="preserve">Czas reakcji do 2 godzin – </w:t>
            </w:r>
            <w:r>
              <w:t>2</w:t>
            </w:r>
            <w:r w:rsidRPr="006E321B">
              <w:t>0 punktów</w:t>
            </w:r>
            <w:r>
              <w:t>,</w:t>
            </w:r>
          </w:p>
          <w:p w:rsidR="006E321B" w:rsidRDefault="006E321B" w:rsidP="006E321B">
            <w:pPr>
              <w:pStyle w:val="Akapitzlist"/>
              <w:ind w:left="72"/>
            </w:pPr>
            <w:r w:rsidRPr="006E321B">
              <w:t xml:space="preserve">Czas reakcji do </w:t>
            </w:r>
            <w:r>
              <w:t>3</w:t>
            </w:r>
            <w:r w:rsidRPr="006E321B">
              <w:t xml:space="preserve"> godzin – </w:t>
            </w:r>
            <w:r>
              <w:t>1</w:t>
            </w:r>
            <w:r w:rsidRPr="006E321B">
              <w:t>0 punktów</w:t>
            </w:r>
            <w:r>
              <w:t>,</w:t>
            </w:r>
          </w:p>
          <w:p w:rsidR="006E321B" w:rsidRPr="006E321B" w:rsidRDefault="006E321B" w:rsidP="006E321B">
            <w:pPr>
              <w:pStyle w:val="Akapitzlist"/>
              <w:ind w:left="72"/>
            </w:pPr>
            <w:r w:rsidRPr="006E321B">
              <w:t xml:space="preserve">Czas reakcji do </w:t>
            </w:r>
            <w:r>
              <w:t>4</w:t>
            </w:r>
            <w:r w:rsidRPr="006E321B">
              <w:t xml:space="preserve"> godzin – 0 punktów</w:t>
            </w:r>
          </w:p>
          <w:p w:rsidR="006E321B" w:rsidRPr="006E321B" w:rsidRDefault="006E321B" w:rsidP="006E321B">
            <w:pPr>
              <w:pStyle w:val="Akapitzlist"/>
              <w:suppressAutoHyphens w:val="0"/>
              <w:ind w:left="72"/>
              <w:rPr>
                <w:color w:val="C00000"/>
              </w:rPr>
            </w:pPr>
            <w:r w:rsidRPr="006E321B">
              <w:t xml:space="preserve">Oferta najkorzystniejsza może otrzymać maksymalnie </w:t>
            </w:r>
            <w:r>
              <w:t>4</w:t>
            </w:r>
            <w:r w:rsidRPr="006E321B">
              <w:t>0 punktów.</w:t>
            </w:r>
          </w:p>
          <w:p w:rsidR="006B4426" w:rsidRDefault="006E321B" w:rsidP="006E321B">
            <w:pPr>
              <w:pStyle w:val="Akapitzlist"/>
              <w:ind w:left="72"/>
              <w:jc w:val="both"/>
            </w:pPr>
            <w:r w:rsidRPr="006E321B">
              <w:t xml:space="preserve">Uwaga: Zamawiający wymaga podania czasu reakcji na usunięcie zgłoszonych nieprawidłowości w pełnych jednostkach czasu – godziny (liczby całkowite). </w:t>
            </w:r>
          </w:p>
          <w:p w:rsidR="006E321B" w:rsidRPr="006E321B" w:rsidRDefault="006E321B" w:rsidP="006E321B">
            <w:pPr>
              <w:pStyle w:val="Akapitzlist"/>
              <w:ind w:left="72"/>
              <w:jc w:val="both"/>
            </w:pPr>
            <w:r w:rsidRPr="006E321B">
              <w:t xml:space="preserve">W przypadku, gdy Wykonawca poda dłuższy niż </w:t>
            </w:r>
            <w:r w:rsidR="006B4426">
              <w:t>4</w:t>
            </w:r>
            <w:r w:rsidRPr="006E321B">
              <w:t xml:space="preserve"> godzin</w:t>
            </w:r>
            <w:r w:rsidR="0051005F">
              <w:t>n</w:t>
            </w:r>
            <w:r w:rsidRPr="006E321B">
              <w:t>y czas reakcji na usunięcie zgłoszonych nieprawidłowości, oferta Wykonawcy będzie podlegała odrzuceniu.</w:t>
            </w:r>
          </w:p>
          <w:p w:rsidR="002C1A57" w:rsidRPr="00B77137" w:rsidRDefault="002C1A57" w:rsidP="00A117FB">
            <w:pPr>
              <w:tabs>
                <w:tab w:val="num" w:pos="360"/>
              </w:tabs>
              <w:autoSpaceDE w:val="0"/>
              <w:rPr>
                <w:lang w:eastAsia="pl-PL"/>
              </w:rPr>
            </w:pPr>
          </w:p>
        </w:tc>
      </w:tr>
    </w:tbl>
    <w:p w:rsidR="002C141C" w:rsidRPr="00B77137" w:rsidRDefault="00C73FB2" w:rsidP="002C141C">
      <w:pPr>
        <w:suppressAutoHyphens w:val="0"/>
        <w:spacing w:before="60"/>
        <w:ind w:left="349"/>
        <w:jc w:val="both"/>
        <w:rPr>
          <w:lang w:eastAsia="pl-PL"/>
        </w:rPr>
      </w:pPr>
      <w:r w:rsidRPr="00B77137">
        <w:rPr>
          <w:lang w:eastAsia="pl-PL"/>
        </w:rPr>
        <w:lastRenderedPageBreak/>
        <w:t>Ocena końcowa, w danej części, dokonana będzie po zsumowaniu punktów uzyskanych spośród ofert niepodlegających odrzuceniu wg. następującego wzoru.</w:t>
      </w:r>
    </w:p>
    <w:p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2C141C" w:rsidRPr="00B77137" w:rsidRDefault="002C141C" w:rsidP="00C3652F">
            <w:pPr>
              <w:tabs>
                <w:tab w:val="left" w:pos="4290"/>
              </w:tabs>
              <w:jc w:val="center"/>
              <w:rPr>
                <w:b/>
                <w:lang w:val="nl-NL"/>
              </w:rPr>
            </w:pPr>
          </w:p>
          <w:p w:rsidR="002C141C" w:rsidRPr="00B77137" w:rsidRDefault="002C1A57" w:rsidP="006B4426">
            <w:pPr>
              <w:tabs>
                <w:tab w:val="left" w:pos="4290"/>
              </w:tabs>
              <w:jc w:val="center"/>
              <w:rPr>
                <w:b/>
                <w:lang w:val="nl-NL"/>
              </w:rPr>
            </w:pPr>
            <w:r w:rsidRPr="00B77137">
              <w:rPr>
                <w:b/>
                <w:lang w:val="nl-NL"/>
              </w:rPr>
              <w:t>W = C</w:t>
            </w:r>
            <w:r w:rsidR="002C141C" w:rsidRPr="00B77137">
              <w:rPr>
                <w:b/>
                <w:lang w:val="nl-NL"/>
              </w:rPr>
              <w:t xml:space="preserve"> + </w:t>
            </w:r>
            <w:r w:rsidR="006B4426">
              <w:rPr>
                <w:b/>
                <w:lang w:val="nl-NL"/>
              </w:rPr>
              <w:t>Cz</w:t>
            </w:r>
          </w:p>
        </w:tc>
      </w:tr>
    </w:tbl>
    <w:p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1,2.</w:t>
      </w:r>
    </w:p>
    <w:p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Każda część zamówienia oceniana będzie odrębnie.</w:t>
      </w:r>
      <w:r w:rsidR="007B5FE9" w:rsidRPr="00B77137">
        <w:rPr>
          <w:lang w:eastAsia="pl-PL"/>
        </w:rPr>
        <w:t xml:space="preserve"> </w:t>
      </w:r>
    </w:p>
    <w:p w:rsidR="00D032E1" w:rsidRPr="00B77137" w:rsidRDefault="002C141C" w:rsidP="00D032E1">
      <w:pPr>
        <w:jc w:val="both"/>
      </w:pPr>
      <w:r w:rsidRPr="00B77137">
        <w:rPr>
          <w:b/>
        </w:rPr>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proofErr w:type="spellStart"/>
      <w:r w:rsidR="00D032E1" w:rsidRPr="00B77137">
        <w:t>amawiający</w:t>
      </w:r>
      <w:proofErr w:type="spellEnd"/>
      <w:r w:rsidR="00D032E1" w:rsidRPr="00B77137">
        <w:t xml:space="preserve"> wzywa wykonawców, którzy złożyli te oferty, do złożenia w terminie określonym przez zamawiającego ofert dodatkowych. </w:t>
      </w:r>
    </w:p>
    <w:p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F8243C" w:rsidRDefault="00F8243C" w:rsidP="00F8243C">
      <w:pPr>
        <w:spacing w:line="80" w:lineRule="atLeast"/>
        <w:ind w:right="4"/>
        <w:jc w:val="both"/>
        <w:rPr>
          <w:b/>
          <w:sz w:val="28"/>
          <w:szCs w:val="28"/>
        </w:rPr>
      </w:pPr>
    </w:p>
    <w:p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rsidR="00F8243C" w:rsidRDefault="00F8243C" w:rsidP="00F8243C">
      <w:pPr>
        <w:autoSpaceDE w:val="0"/>
        <w:jc w:val="both"/>
        <w:rPr>
          <w:b/>
        </w:rPr>
      </w:pPr>
      <w:r>
        <w:rPr>
          <w:b/>
        </w:rPr>
        <w:t>1</w:t>
      </w:r>
      <w:r w:rsidR="006B4426">
        <w:rPr>
          <w:b/>
        </w:rPr>
        <w:t>4</w:t>
      </w:r>
      <w:r>
        <w:rPr>
          <w:b/>
        </w:rPr>
        <w:t>.1.</w:t>
      </w:r>
      <w:r>
        <w:t xml:space="preserve"> Przed zawarciem umowy, Wykonawca, którego oferta zostanie wybrana </w:t>
      </w:r>
      <w:r w:rsidR="006B4426">
        <w:br/>
      </w:r>
      <w:r>
        <w:t xml:space="preserve">za najkorzystniejszą zobowiązany będzie do wniesienia </w:t>
      </w:r>
      <w:r w:rsidR="006B4426">
        <w:t xml:space="preserve">w każdej z części </w:t>
      </w:r>
      <w:r>
        <w:rPr>
          <w:b/>
          <w:bCs/>
        </w:rPr>
        <w:t>zabezpieczenia należytego wykonania umowy</w:t>
      </w:r>
      <w:r>
        <w:t xml:space="preserve"> w wysokości </w:t>
      </w:r>
      <w:r>
        <w:rPr>
          <w:b/>
        </w:rPr>
        <w:t>10% ceny ofertowej brutto.</w:t>
      </w:r>
    </w:p>
    <w:p w:rsidR="00F8243C" w:rsidRDefault="00F8243C" w:rsidP="00F8243C">
      <w:pPr>
        <w:autoSpaceDE w:val="0"/>
        <w:jc w:val="both"/>
      </w:pPr>
      <w:r>
        <w:rPr>
          <w:b/>
        </w:rPr>
        <w:t>1</w:t>
      </w:r>
      <w:r w:rsidR="006B4426">
        <w:rPr>
          <w:b/>
        </w:rPr>
        <w:t>4</w:t>
      </w:r>
      <w:r>
        <w:rPr>
          <w:b/>
        </w:rPr>
        <w:t>.2.</w:t>
      </w:r>
      <w:r>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F8243C" w:rsidRDefault="00F8243C" w:rsidP="00F8243C">
      <w:pPr>
        <w:autoSpaceDE w:val="0"/>
        <w:jc w:val="both"/>
      </w:pPr>
      <w:r>
        <w:rPr>
          <w:b/>
        </w:rPr>
        <w:t>1</w:t>
      </w:r>
      <w:r w:rsidR="006B4426">
        <w:rPr>
          <w:b/>
        </w:rPr>
        <w:t>4</w:t>
      </w:r>
      <w:r>
        <w:rPr>
          <w:b/>
        </w:rPr>
        <w:t>.3.</w:t>
      </w:r>
      <w:r>
        <w:t xml:space="preserve"> Wadium wniesione w pieniądzu może być za zgodą Zamawiającego zaliczone na poczet zabezpieczenia należytego wykonania umowy.</w:t>
      </w:r>
    </w:p>
    <w:p w:rsidR="00F8243C" w:rsidRDefault="00F8243C" w:rsidP="00F8243C">
      <w:pPr>
        <w:autoSpaceDE w:val="0"/>
        <w:jc w:val="both"/>
      </w:pPr>
      <w:r>
        <w:rPr>
          <w:b/>
        </w:rPr>
        <w:t>1</w:t>
      </w:r>
      <w:r w:rsidR="006B4426">
        <w:rPr>
          <w:b/>
        </w:rPr>
        <w:t>4</w:t>
      </w:r>
      <w:r>
        <w:rPr>
          <w:b/>
        </w:rPr>
        <w:t>.4.</w:t>
      </w:r>
      <w:r>
        <w:t xml:space="preserve"> Szczegółowe zasady wnoszenia i zwrotu zabezpieczenia opisuje projekt umowy.</w:t>
      </w:r>
    </w:p>
    <w:p w:rsidR="00F8243C" w:rsidRDefault="00F8243C" w:rsidP="00F8243C">
      <w:pPr>
        <w:autoSpaceDE w:val="0"/>
        <w:jc w:val="both"/>
      </w:pPr>
      <w:r>
        <w:rPr>
          <w:b/>
        </w:rPr>
        <w:t>1</w:t>
      </w:r>
      <w:r w:rsidR="006B4426">
        <w:rPr>
          <w:b/>
        </w:rPr>
        <w:t>4</w:t>
      </w:r>
      <w:r>
        <w:rPr>
          <w:b/>
        </w:rPr>
        <w:t>.5.</w:t>
      </w:r>
      <w:r>
        <w:t xml:space="preserve"> Jeżeli Wykonawca, którego oferta została wyłoniona w przetargu będzie uchylał się </w:t>
      </w:r>
      <w:r w:rsidR="00B728DF">
        <w:br/>
      </w:r>
      <w:r>
        <w:t>od zawarcia umowy, w szczególności nie wykona obowiązków określonych w niniejszym paragrafie, Zamawiający będzie mógł wybrać ofertę najkorzystniejszą spośród pozostałych ofert, bez przeprowadzania ich ponownej oceny, chyba, że zachodzą przesłanki unieważnienia postępowania.</w:t>
      </w:r>
    </w:p>
    <w:p w:rsidR="00F8243C" w:rsidRDefault="00F8243C" w:rsidP="00543FAA">
      <w:pPr>
        <w:pStyle w:val="Tekstblokowy1"/>
        <w:spacing w:line="240" w:lineRule="auto"/>
        <w:ind w:left="0"/>
        <w:rPr>
          <w:sz w:val="28"/>
          <w:szCs w:val="28"/>
          <w:u w:val="none"/>
        </w:rPr>
      </w:pPr>
    </w:p>
    <w:p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rsidR="00104F36" w:rsidRPr="00B77137"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rsidR="002C141C" w:rsidRDefault="002C141C" w:rsidP="00104F36">
      <w:pPr>
        <w:suppressAutoHyphens w:val="0"/>
        <w:autoSpaceDE w:val="0"/>
        <w:autoSpaceDN w:val="0"/>
        <w:adjustRightInd w:val="0"/>
        <w:jc w:val="both"/>
      </w:pPr>
      <w:r w:rsidRPr="00B77137">
        <w:rPr>
          <w:b/>
        </w:rPr>
        <w:t>1</w:t>
      </w:r>
      <w:r w:rsidR="00382939">
        <w:rPr>
          <w:b/>
        </w:rPr>
        <w:t>5</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2C141C" w:rsidRPr="00B77137" w:rsidRDefault="002C141C" w:rsidP="002C141C">
      <w:pPr>
        <w:autoSpaceDE w:val="0"/>
        <w:jc w:val="both"/>
      </w:pPr>
      <w:r w:rsidRPr="00B77137">
        <w:rPr>
          <w:b/>
          <w:bCs/>
        </w:rPr>
        <w:t>1</w:t>
      </w:r>
      <w:r w:rsidR="00382939">
        <w:rPr>
          <w:b/>
          <w:bCs/>
        </w:rPr>
        <w:t>5</w:t>
      </w:r>
      <w:r w:rsidRPr="00B77137">
        <w:rPr>
          <w:b/>
          <w:bCs/>
        </w:rPr>
        <w:t>.3</w:t>
      </w:r>
      <w:r w:rsidRPr="00B77137">
        <w:t xml:space="preserve">. Jeżeli Wykonawca, którego oferta została wybrana, </w:t>
      </w:r>
      <w:r w:rsidR="001C7D31" w:rsidRPr="00B77137">
        <w:t xml:space="preserve">będzie </w:t>
      </w:r>
      <w:r w:rsidRPr="00B77137">
        <w:t xml:space="preserve">uchylał się od zawarcia umowy w sprawie zamówienia publicznego, zamawiający może wybrać ofertę najkorzystniejszą spośród </w:t>
      </w:r>
      <w:r w:rsidRPr="00B77137">
        <w:lastRenderedPageBreak/>
        <w:t xml:space="preserve">pozostałych ofert bez przeprowadzania ich ponownego badania i oceny, chyba że zachodzą przesłanki unieważnienia postępowania, o którym mowa w art. 93 ust. 1 ustawy </w:t>
      </w:r>
      <w:proofErr w:type="spellStart"/>
      <w:r w:rsidRPr="00B77137">
        <w:t>Pzp</w:t>
      </w:r>
      <w:proofErr w:type="spellEnd"/>
      <w:r w:rsidRPr="00B77137">
        <w:t>.</w:t>
      </w:r>
    </w:p>
    <w:p w:rsidR="002C141C" w:rsidRPr="00B77137" w:rsidRDefault="002C141C" w:rsidP="002C141C">
      <w:pPr>
        <w:spacing w:line="80" w:lineRule="atLeast"/>
        <w:ind w:right="4"/>
        <w:jc w:val="both"/>
        <w:rPr>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2C141C" w:rsidRPr="00B77137" w:rsidRDefault="002C141C" w:rsidP="002C141C">
      <w:pPr>
        <w:pStyle w:val="Tekstpodstawowywcity"/>
      </w:pPr>
      <w:r w:rsidRPr="00B77137">
        <w:t>1</w:t>
      </w:r>
      <w:r w:rsidR="00382939">
        <w:t>6</w:t>
      </w:r>
      <w:r w:rsidRPr="00B77137">
        <w:t xml:space="preserve">.1. Zamawiający zawrze umowę (odpowiednio dla części)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382939">
        <w:t>8</w:t>
      </w:r>
      <w:r w:rsidR="0067147A" w:rsidRPr="00B77137">
        <w:t xml:space="preserve"> </w:t>
      </w:r>
      <w:r w:rsidRPr="00B77137">
        <w:t>do SIWZ.</w:t>
      </w:r>
    </w:p>
    <w:p w:rsidR="002C141C" w:rsidRPr="00B77137"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rsidR="002C141C" w:rsidRPr="00B77137" w:rsidRDefault="002C141C" w:rsidP="002C141C">
      <w:pPr>
        <w:spacing w:line="80" w:lineRule="atLeast"/>
        <w:ind w:right="4"/>
        <w:jc w:val="both"/>
        <w:rPr>
          <w:b/>
          <w:color w:val="FF0000"/>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1</w:t>
      </w:r>
      <w:r w:rsidR="00382939">
        <w:rPr>
          <w:b/>
          <w:sz w:val="28"/>
          <w:szCs w:val="28"/>
        </w:rPr>
        <w:t>7</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B97D33" w:rsidRPr="00B77137">
        <w:t>publicznych  (tj.  Dz. U. z 2017</w:t>
      </w:r>
      <w:r w:rsidR="002C141C" w:rsidRPr="00B77137">
        <w:t xml:space="preserve"> r.   poz. </w:t>
      </w:r>
      <w:r w:rsidR="00914E57">
        <w:t>1</w:t>
      </w:r>
      <w:r w:rsidR="00B97D33" w:rsidRPr="00B77137">
        <w:t>5</w:t>
      </w:r>
      <w:r w:rsidR="00914E57">
        <w:t>7</w:t>
      </w:r>
      <w:r w:rsidR="00B97D33" w:rsidRPr="00B77137">
        <w:t>9</w:t>
      </w:r>
      <w:r w:rsidR="002C141C" w:rsidRPr="00B77137">
        <w:t xml:space="preserve"> ze zm.)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rsidR="002C141C" w:rsidRPr="00B77137" w:rsidRDefault="002C141C" w:rsidP="002C141C">
      <w:pPr>
        <w:jc w:val="both"/>
      </w:pPr>
      <w:r w:rsidRPr="00B77137">
        <w:rPr>
          <w:b/>
        </w:rPr>
        <w:t>1</w:t>
      </w:r>
      <w:r w:rsidR="00382939">
        <w:rPr>
          <w:b/>
        </w:rPr>
        <w:t>7</w:t>
      </w:r>
      <w:r w:rsidRPr="00B77137">
        <w:rPr>
          <w:b/>
        </w:rPr>
        <w:t>.2.</w:t>
      </w:r>
      <w:r w:rsidRPr="00B77137">
        <w:t xml:space="preserve"> Do środków ochrony prawnej należą:</w:t>
      </w:r>
    </w:p>
    <w:p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rsidR="002C141C" w:rsidRPr="00E41727" w:rsidRDefault="002C141C" w:rsidP="002C141C">
      <w:pPr>
        <w:widowControl w:val="0"/>
        <w:suppressAutoHyphens w:val="0"/>
        <w:spacing w:after="120"/>
        <w:jc w:val="both"/>
      </w:pPr>
      <w:r w:rsidRPr="00B77137">
        <w:rPr>
          <w:b/>
        </w:rPr>
        <w:lastRenderedPageBreak/>
        <w:t>1</w:t>
      </w:r>
      <w:r w:rsidR="00382939">
        <w:rPr>
          <w:b/>
        </w:rPr>
        <w:t>7</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2C141C" w:rsidRDefault="002C141C" w:rsidP="002C141C"/>
    <w:p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rsidR="00382939" w:rsidRPr="00FA32C1" w:rsidRDefault="00382939" w:rsidP="00382939">
      <w:pPr>
        <w:jc w:val="both"/>
        <w:rPr>
          <w:lang w:eastAsia="pl-PL"/>
        </w:rPr>
      </w:pPr>
      <w:r w:rsidRPr="00FA32C1">
        <w:rPr>
          <w:lang w:eastAsia="pl-PL"/>
        </w:rPr>
        <w:t xml:space="preserve">Zgodnie z art. 13 ust. 1 i 2 </w:t>
      </w:r>
      <w:r w:rsidRPr="00FA32C1">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A32C1">
        <w:rPr>
          <w:lang w:eastAsia="pl-PL"/>
        </w:rPr>
        <w:t xml:space="preserve">dalej „RODO”, informuję, że: </w:t>
      </w:r>
    </w:p>
    <w:p w:rsidR="00382939" w:rsidRPr="00FA32C1" w:rsidRDefault="00382939" w:rsidP="00382939">
      <w:pPr>
        <w:pStyle w:val="Akapitzlist"/>
        <w:ind w:left="0"/>
        <w:jc w:val="both"/>
        <w:rPr>
          <w:lang w:eastAsia="pl-PL"/>
        </w:rPr>
      </w:pPr>
      <w:r w:rsidRPr="00FA32C1">
        <w:rPr>
          <w:lang w:eastAsia="pl-PL"/>
        </w:rPr>
        <w:t xml:space="preserve">1) administratorem Pani/Pana danych osobowych jest Uniwersytet Przyrodniczy w Lublinie, </w:t>
      </w:r>
      <w:r>
        <w:rPr>
          <w:lang w:eastAsia="pl-PL"/>
        </w:rPr>
        <w:br/>
      </w:r>
      <w:r w:rsidRPr="00FA32C1">
        <w:rPr>
          <w:lang w:eastAsia="pl-PL"/>
        </w:rPr>
        <w:t>ul. Akademicka 13, 20-950 Lublin,</w:t>
      </w:r>
    </w:p>
    <w:p w:rsidR="00382939" w:rsidRPr="00FA32C1" w:rsidRDefault="00382939" w:rsidP="00382939">
      <w:pPr>
        <w:pStyle w:val="Akapitzlist"/>
        <w:ind w:left="0"/>
        <w:jc w:val="both"/>
        <w:rPr>
          <w:lang w:eastAsia="pl-PL"/>
        </w:rPr>
      </w:pPr>
      <w:r w:rsidRPr="00FA32C1">
        <w:rPr>
          <w:lang w:eastAsia="pl-PL"/>
        </w:rPr>
        <w:t>2) inspektorem ochrony danych osobowych w Uniwersytecie Przyrodniczym w Lublinie jest Pani Agnieszka Gołębiowska, e-mail agnieszka.golebiowska@up.lublin.pl, tel. 81 445-68-68,</w:t>
      </w:r>
    </w:p>
    <w:p w:rsidR="00382939" w:rsidRPr="00FA32C1" w:rsidRDefault="00382939" w:rsidP="00382939">
      <w:pPr>
        <w:pStyle w:val="Akapitzlist"/>
        <w:ind w:left="0"/>
        <w:jc w:val="both"/>
        <w:rPr>
          <w:lang w:eastAsia="pl-PL"/>
        </w:rPr>
      </w:pPr>
      <w:r w:rsidRPr="00FA32C1">
        <w:rPr>
          <w:lang w:eastAsia="pl-PL"/>
        </w:rPr>
        <w:t xml:space="preserve">3) Pani/Pana dane osobowe przetwarzane będą na podstawie art. 6 ust. 1 lit. c RODO w celu </w:t>
      </w:r>
      <w:r w:rsidRPr="00FA32C1">
        <w:t xml:space="preserve">związanym z postępowaniem o udzielenie zamówienia publicznego w sprawie: </w:t>
      </w:r>
      <w:r>
        <w:rPr>
          <w:b/>
        </w:rPr>
        <w:t xml:space="preserve">wykonania usługi kompleksowego sprzątania w domach studenckich Uniwersytetu Przyrodniczego w Lublinie z podziałem na 3 części, </w:t>
      </w:r>
      <w:r w:rsidRPr="00FA32C1">
        <w:t xml:space="preserve"> znak sprawy: AZP/PNO/</w:t>
      </w:r>
      <w:r>
        <w:t>22</w:t>
      </w:r>
      <w:r w:rsidRPr="00FA32C1">
        <w:t>/2018,</w:t>
      </w:r>
    </w:p>
    <w:p w:rsidR="00382939" w:rsidRPr="00FA32C1" w:rsidRDefault="00382939" w:rsidP="00382939">
      <w:pPr>
        <w:pStyle w:val="Akapitzlist"/>
        <w:ind w:left="0"/>
        <w:jc w:val="both"/>
        <w:rPr>
          <w:lang w:eastAsia="pl-PL"/>
        </w:rPr>
      </w:pPr>
      <w:r w:rsidRPr="00FA32C1">
        <w:rPr>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A32C1">
        <w:rPr>
          <w:lang w:eastAsia="pl-PL"/>
        </w:rPr>
        <w:t>Pzp</w:t>
      </w:r>
      <w:proofErr w:type="spellEnd"/>
      <w:r w:rsidRPr="00FA32C1">
        <w:rPr>
          <w:lang w:eastAsia="pl-PL"/>
        </w:rPr>
        <w:t xml:space="preserve">”;  </w:t>
      </w:r>
    </w:p>
    <w:p w:rsidR="00382939" w:rsidRPr="00FA32C1" w:rsidRDefault="00382939" w:rsidP="00382939">
      <w:pPr>
        <w:pStyle w:val="Akapitzlist"/>
        <w:ind w:left="0"/>
        <w:jc w:val="both"/>
        <w:rPr>
          <w:lang w:eastAsia="pl-PL"/>
        </w:rPr>
      </w:pPr>
      <w:r w:rsidRPr="00FA32C1">
        <w:rPr>
          <w:lang w:eastAsia="pl-PL"/>
        </w:rPr>
        <w:t xml:space="preserve">5) Pani/Pana dane osobowe będą przechowywane, zgodnie z art. 97 ust. 1 ustawy </w:t>
      </w:r>
      <w:proofErr w:type="spellStart"/>
      <w:r w:rsidRPr="00FA32C1">
        <w:rPr>
          <w:lang w:eastAsia="pl-PL"/>
        </w:rPr>
        <w:t>Pzp</w:t>
      </w:r>
      <w:proofErr w:type="spellEnd"/>
      <w:r w:rsidRPr="00FA32C1">
        <w:rPr>
          <w:lang w:eastAsia="pl-PL"/>
        </w:rPr>
        <w:t>, przez okres 4 lat od dnia zakończenia postępowania o udzielenie zamówienia, a jeżeli czas trwania umowy przekracza 4 lata, okres przechowywania obejmuje cały czas trwania umowy;</w:t>
      </w:r>
    </w:p>
    <w:p w:rsidR="00382939" w:rsidRPr="00FA32C1" w:rsidRDefault="00382939" w:rsidP="00382939">
      <w:pPr>
        <w:pStyle w:val="Akapitzlist"/>
        <w:ind w:left="0"/>
        <w:jc w:val="both"/>
        <w:rPr>
          <w:lang w:eastAsia="pl-PL"/>
        </w:rPr>
      </w:pPr>
      <w:r w:rsidRPr="00FA32C1">
        <w:rPr>
          <w:lang w:eastAsia="pl-PL"/>
        </w:rPr>
        <w:t xml:space="preserve">6) obowiązek podania przez Panią/Pana danych osobowych bezpośrednio Pani/Pana dotyczących jest wymogiem ustawowym określonym w przepisach ustawy </w:t>
      </w:r>
      <w:proofErr w:type="spellStart"/>
      <w:r w:rsidRPr="00FA32C1">
        <w:rPr>
          <w:lang w:eastAsia="pl-PL"/>
        </w:rPr>
        <w:t>Pzp</w:t>
      </w:r>
      <w:proofErr w:type="spellEnd"/>
      <w:r w:rsidRPr="00FA32C1">
        <w:rPr>
          <w:lang w:eastAsia="pl-PL"/>
        </w:rPr>
        <w:t xml:space="preserve">, związanym z udziałem w postępowaniu o udzielenie zamówienia publicznego; konsekwencje niepodania określonych danych wynikają z ustawy </w:t>
      </w:r>
      <w:proofErr w:type="spellStart"/>
      <w:r w:rsidRPr="00FA32C1">
        <w:rPr>
          <w:lang w:eastAsia="pl-PL"/>
        </w:rPr>
        <w:t>Pzp</w:t>
      </w:r>
      <w:proofErr w:type="spellEnd"/>
      <w:r w:rsidRPr="00FA32C1">
        <w:rPr>
          <w:lang w:eastAsia="pl-PL"/>
        </w:rPr>
        <w:t xml:space="preserve">;  </w:t>
      </w:r>
    </w:p>
    <w:p w:rsidR="00382939" w:rsidRPr="00FA32C1" w:rsidRDefault="00382939" w:rsidP="00382939">
      <w:pPr>
        <w:pStyle w:val="Akapitzlist"/>
        <w:ind w:left="0"/>
        <w:jc w:val="both"/>
      </w:pPr>
      <w:r w:rsidRPr="00FA32C1">
        <w:rPr>
          <w:lang w:eastAsia="pl-PL"/>
        </w:rPr>
        <w:t>7) w odniesieniu do Pani/Pana danych osobowych decyzje nie będą podejmowane w sposób zautomatyzowany, stosowanie do art. 22 RODO;</w:t>
      </w:r>
    </w:p>
    <w:p w:rsidR="00382939" w:rsidRPr="00FA32C1" w:rsidRDefault="00382939" w:rsidP="00382939">
      <w:pPr>
        <w:pStyle w:val="Akapitzlist"/>
        <w:ind w:left="0"/>
        <w:jc w:val="both"/>
        <w:rPr>
          <w:lang w:eastAsia="pl-PL"/>
        </w:rPr>
      </w:pPr>
      <w:r w:rsidRPr="00FA32C1">
        <w:rPr>
          <w:lang w:eastAsia="pl-PL"/>
        </w:rPr>
        <w:t>8) posiada Pani/Pan:</w:t>
      </w:r>
    </w:p>
    <w:p w:rsidR="00382939" w:rsidRPr="00FA32C1" w:rsidRDefault="00382939" w:rsidP="00382939">
      <w:pPr>
        <w:pStyle w:val="Akapitzlist"/>
        <w:ind w:left="0"/>
        <w:jc w:val="both"/>
        <w:rPr>
          <w:lang w:eastAsia="pl-PL"/>
        </w:rPr>
      </w:pPr>
      <w:r w:rsidRPr="00FA32C1">
        <w:rPr>
          <w:lang w:eastAsia="pl-PL"/>
        </w:rPr>
        <w:t xml:space="preserve">    a) na podstawie art. 15 RODO prawo dostępu do danych osobowych Pani/Pana dotyczących;</w:t>
      </w:r>
    </w:p>
    <w:p w:rsidR="00382939" w:rsidRPr="00FA32C1" w:rsidRDefault="00382939" w:rsidP="00382939">
      <w:pPr>
        <w:pStyle w:val="Akapitzlist"/>
        <w:ind w:left="0"/>
        <w:jc w:val="both"/>
        <w:rPr>
          <w:lang w:eastAsia="pl-PL"/>
        </w:rPr>
      </w:pPr>
      <w:r w:rsidRPr="00FA32C1">
        <w:rPr>
          <w:lang w:eastAsia="pl-PL"/>
        </w:rPr>
        <w:t xml:space="preserve">    b) na podstawie art. 16 RODO prawo do sprostowania Pani/Pana danych osobowych </w:t>
      </w:r>
      <w:r w:rsidRPr="00FA32C1">
        <w:rPr>
          <w:vertAlign w:val="superscript"/>
          <w:lang w:eastAsia="pl-PL"/>
        </w:rPr>
        <w:t>**</w:t>
      </w:r>
      <w:r w:rsidRPr="00FA32C1">
        <w:rPr>
          <w:lang w:eastAsia="pl-PL"/>
        </w:rPr>
        <w:t>;</w:t>
      </w:r>
    </w:p>
    <w:p w:rsidR="00382939" w:rsidRPr="00FA32C1" w:rsidRDefault="00382939" w:rsidP="00382939">
      <w:pPr>
        <w:pStyle w:val="Akapitzlist"/>
        <w:ind w:left="0"/>
        <w:jc w:val="both"/>
        <w:rPr>
          <w:lang w:eastAsia="pl-PL"/>
        </w:rPr>
      </w:pPr>
      <w:r w:rsidRPr="00FA32C1">
        <w:rPr>
          <w:lang w:eastAsia="pl-PL"/>
        </w:rPr>
        <w:t xml:space="preserve">    c) na podstawie art. 18 RODO prawo żądania od administratora ograniczenia przetwarzania danych osobowych z zastrzeżeniem przypadków, o których mowa w art. 18 ust. 2 RODO ***;  </w:t>
      </w:r>
    </w:p>
    <w:p w:rsidR="00382939" w:rsidRPr="00FA32C1" w:rsidRDefault="00382939" w:rsidP="00382939">
      <w:pPr>
        <w:pStyle w:val="Akapitzlist"/>
        <w:ind w:left="0"/>
        <w:jc w:val="both"/>
        <w:rPr>
          <w:lang w:eastAsia="pl-PL"/>
        </w:rPr>
      </w:pPr>
      <w:r w:rsidRPr="00FA32C1">
        <w:rPr>
          <w:lang w:eastAsia="pl-PL"/>
        </w:rPr>
        <w:t xml:space="preserve">    d) prawo do wniesienia skargi do Prezesa Urzędu Ochrony Danych Osobowych, gdy uzna Pani/Pan, że przetwarzanie danych osobowych Pani/Pana dotyczących narusza przepisy RODO;</w:t>
      </w:r>
    </w:p>
    <w:p w:rsidR="00382939" w:rsidRPr="00FA32C1" w:rsidRDefault="00382939" w:rsidP="00382939">
      <w:pPr>
        <w:pStyle w:val="Akapitzlist"/>
        <w:ind w:left="0"/>
        <w:jc w:val="both"/>
        <w:rPr>
          <w:lang w:eastAsia="pl-PL"/>
        </w:rPr>
      </w:pPr>
      <w:r w:rsidRPr="00FA32C1">
        <w:rPr>
          <w:lang w:eastAsia="pl-PL"/>
        </w:rPr>
        <w:t>9) nie przysługuje Pani/Panu:</w:t>
      </w:r>
    </w:p>
    <w:p w:rsidR="00382939" w:rsidRPr="00FA32C1" w:rsidRDefault="00382939" w:rsidP="00382939">
      <w:pPr>
        <w:pStyle w:val="Akapitzlist"/>
        <w:ind w:left="0"/>
        <w:jc w:val="both"/>
        <w:rPr>
          <w:i/>
          <w:color w:val="00B0F0"/>
          <w:lang w:eastAsia="pl-PL"/>
        </w:rPr>
      </w:pPr>
      <w:r w:rsidRPr="00FA32C1">
        <w:rPr>
          <w:lang w:eastAsia="pl-PL"/>
        </w:rPr>
        <w:t xml:space="preserve">      a) w związku z art. 17 ust. 3 lit. b, d lub e RODO prawo do usunięcia danych osobowych;</w:t>
      </w:r>
    </w:p>
    <w:p w:rsidR="00382939" w:rsidRPr="00FA32C1" w:rsidRDefault="00382939" w:rsidP="00382939">
      <w:pPr>
        <w:pStyle w:val="Akapitzlist"/>
        <w:ind w:left="0"/>
        <w:jc w:val="both"/>
        <w:rPr>
          <w:b/>
          <w:i/>
          <w:lang w:eastAsia="pl-PL"/>
        </w:rPr>
      </w:pPr>
      <w:r w:rsidRPr="00FA32C1">
        <w:rPr>
          <w:lang w:eastAsia="pl-PL"/>
        </w:rPr>
        <w:t xml:space="preserve">      b) prawo do przenoszenia danych osobowych, o którym mowa w art. 20 RODO;</w:t>
      </w:r>
    </w:p>
    <w:p w:rsidR="00382939" w:rsidRDefault="00382939" w:rsidP="00382939">
      <w:pPr>
        <w:pStyle w:val="Akapitzlist"/>
        <w:ind w:left="0"/>
        <w:jc w:val="both"/>
        <w:rPr>
          <w:lang w:eastAsia="pl-PL"/>
        </w:rPr>
      </w:pPr>
      <w:r w:rsidRPr="00FA32C1">
        <w:rPr>
          <w:lang w:eastAsia="pl-PL"/>
        </w:rPr>
        <w:t xml:space="preserve">      c) na podstawie art. 21 RODO prawo sprzeciwu, wobec przetwarzania danych osobowych, gdyż podstawą prawną przetwarzania Pani/Pana danych osobowych jest art. 6 ust. 1 lit. c RODO. </w:t>
      </w:r>
    </w:p>
    <w:p w:rsidR="00382939" w:rsidRDefault="00382939" w:rsidP="00382939">
      <w:pPr>
        <w:pStyle w:val="Akapitzlist"/>
        <w:ind w:left="0"/>
        <w:jc w:val="both"/>
        <w:rPr>
          <w:lang w:eastAsia="pl-PL"/>
        </w:rPr>
      </w:pPr>
    </w:p>
    <w:p w:rsidR="00382939" w:rsidRDefault="00382939" w:rsidP="00382939">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382939" w:rsidRDefault="00382939" w:rsidP="00382939">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543FAA" w:rsidRDefault="00382939" w:rsidP="00EA0825">
      <w:pPr>
        <w:pStyle w:val="Akapitzlist"/>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522156">
        <w:br w:type="page"/>
      </w:r>
    </w:p>
    <w:p w:rsidR="00543FAA" w:rsidRDefault="00543FAA" w:rsidP="00543FAA">
      <w:pPr>
        <w:suppressAutoHyphens w:val="0"/>
        <w:jc w:val="right"/>
      </w:pPr>
    </w:p>
    <w:p w:rsidR="00AB779F" w:rsidRPr="00AB779F" w:rsidRDefault="00D72D6F" w:rsidP="00A06D0F">
      <w:pPr>
        <w:pStyle w:val="Akapitzlist"/>
        <w:numPr>
          <w:ilvl w:val="0"/>
          <w:numId w:val="16"/>
        </w:numPr>
        <w:suppressAutoHyphens w:val="0"/>
        <w:jc w:val="both"/>
        <w:rPr>
          <w:color w:val="FF0000"/>
          <w:lang w:eastAsia="pl-PL"/>
        </w:rPr>
      </w:pPr>
      <w:r>
        <w:rPr>
          <w:color w:val="FF0000"/>
          <w:lang w:eastAsia="pl-PL"/>
        </w:rPr>
        <w:t xml:space="preserve">UWAGA! </w:t>
      </w:r>
      <w:r w:rsidR="00AB779F" w:rsidRPr="00AB779F">
        <w:rPr>
          <w:color w:val="FF0000"/>
          <w:lang w:eastAsia="pl-PL"/>
        </w:rPr>
        <w:t xml:space="preserve">Zamawiający informuje, iż zgodnie z art. 36 ust. 2 pkt. 15 ustawy </w:t>
      </w:r>
      <w:proofErr w:type="spellStart"/>
      <w:r w:rsidR="00AB779F" w:rsidRPr="00AB779F">
        <w:rPr>
          <w:color w:val="FF0000"/>
          <w:lang w:eastAsia="pl-PL"/>
        </w:rPr>
        <w:t>Pzp</w:t>
      </w:r>
      <w:proofErr w:type="spellEnd"/>
      <w:r w:rsidR="00AB779F" w:rsidRPr="00AB779F">
        <w:rPr>
          <w:color w:val="FF0000"/>
          <w:lang w:eastAsia="pl-PL"/>
        </w:rPr>
        <w:t xml:space="preserve"> Wykonawca </w:t>
      </w:r>
      <w:r w:rsidR="00AB779F" w:rsidRPr="00AB779F">
        <w:rPr>
          <w:b/>
          <w:color w:val="FF0000"/>
          <w:lang w:eastAsia="pl-PL"/>
        </w:rPr>
        <w:t>nie może</w:t>
      </w:r>
      <w:r w:rsidR="00AB779F" w:rsidRPr="00AB779F">
        <w:rPr>
          <w:color w:val="FF0000"/>
          <w:lang w:eastAsia="pl-PL"/>
        </w:rPr>
        <w:t xml:space="preserve"> </w:t>
      </w:r>
      <w:r w:rsidR="00AB779F" w:rsidRPr="00AB779F">
        <w:rPr>
          <w:b/>
          <w:color w:val="FF0000"/>
          <w:lang w:eastAsia="pl-PL"/>
        </w:rPr>
        <w:t>złożyć oferty na więcej niż dwie części zamówienia</w:t>
      </w:r>
      <w:r w:rsidR="00AB779F" w:rsidRPr="00AB779F">
        <w:rPr>
          <w:color w:val="FF0000"/>
          <w:lang w:eastAsia="pl-PL"/>
        </w:rPr>
        <w:t>. W przypadku, gdy ten sam wykonawca złoży ofertę na więcej niż dwie część zamówienia - jego oferta zostanie odrzucona we wszystkich częściach.</w:t>
      </w:r>
    </w:p>
    <w:p w:rsidR="0018777C" w:rsidRDefault="0018777C" w:rsidP="0018777C">
      <w:pPr>
        <w:autoSpaceDE w:val="0"/>
        <w:autoSpaceDN w:val="0"/>
        <w:adjustRightInd w:val="0"/>
        <w:jc w:val="center"/>
      </w:pPr>
    </w:p>
    <w:p w:rsidR="0018777C" w:rsidRDefault="0018777C" w:rsidP="0018777C">
      <w:pPr>
        <w:autoSpaceDE w:val="0"/>
        <w:autoSpaceDN w:val="0"/>
        <w:adjustRightInd w:val="0"/>
        <w:jc w:val="right"/>
      </w:pPr>
      <w:r>
        <w:t xml:space="preserve">Załącznik nr </w:t>
      </w:r>
      <w:r w:rsidR="003C61D9">
        <w:t>4</w:t>
      </w:r>
      <w:r>
        <w:t xml:space="preserve"> do siwz</w:t>
      </w:r>
    </w:p>
    <w:p w:rsidR="0018777C" w:rsidRDefault="0018777C" w:rsidP="0018777C">
      <w:pPr>
        <w:autoSpaceDE w:val="0"/>
        <w:autoSpaceDN w:val="0"/>
        <w:adjustRightInd w:val="0"/>
        <w:jc w:val="center"/>
      </w:pPr>
    </w:p>
    <w:p w:rsidR="00C95E00" w:rsidRDefault="00C95E00" w:rsidP="00C95E00">
      <w:pPr>
        <w:jc w:val="right"/>
      </w:pPr>
    </w:p>
    <w:p w:rsidR="00C95E00" w:rsidRPr="003B13FA" w:rsidRDefault="00C95E00" w:rsidP="00C95E00">
      <w:pPr>
        <w:jc w:val="center"/>
        <w:rPr>
          <w:b/>
          <w:sz w:val="28"/>
          <w:szCs w:val="28"/>
        </w:rPr>
      </w:pPr>
      <w:r w:rsidRPr="003B13FA">
        <w:rPr>
          <w:b/>
          <w:sz w:val="28"/>
          <w:szCs w:val="28"/>
        </w:rPr>
        <w:t>Oferta Wykonawcy</w:t>
      </w:r>
    </w:p>
    <w:p w:rsidR="00C95E00" w:rsidRPr="001B023C" w:rsidRDefault="00C95E00" w:rsidP="00C95E00">
      <w:r w:rsidRPr="001B023C">
        <w:t>Nazwa Wykonawcy:</w:t>
      </w:r>
    </w:p>
    <w:p w:rsidR="00C95E00" w:rsidRPr="001B023C" w:rsidRDefault="00C95E00" w:rsidP="00C95E00">
      <w:r w:rsidRPr="001B023C">
        <w:t>………...............................................................................................................................................</w:t>
      </w:r>
    </w:p>
    <w:p w:rsidR="00C95E00" w:rsidRPr="001B023C" w:rsidRDefault="00C95E00" w:rsidP="00C95E00">
      <w:r w:rsidRPr="001B023C">
        <w:t>…………………………………………………………………………………………………...…</w:t>
      </w:r>
    </w:p>
    <w:p w:rsidR="00C95E00" w:rsidRPr="001B023C" w:rsidRDefault="00C95E00" w:rsidP="00C95E00">
      <w:r w:rsidRPr="001B023C">
        <w:t>Siedziba Wykonawcy:  ...........................................................................................................................................................</w:t>
      </w:r>
    </w:p>
    <w:p w:rsidR="00C95E00" w:rsidRPr="001B023C" w:rsidRDefault="00C95E00" w:rsidP="00C95E00">
      <w:r w:rsidRPr="001B023C">
        <w:t>...........................................................................................................................................................</w:t>
      </w:r>
    </w:p>
    <w:p w:rsidR="00C95E00" w:rsidRPr="001B023C" w:rsidRDefault="00C95E00" w:rsidP="00C95E00">
      <w:r w:rsidRPr="001B023C">
        <w:t>Adres do korespondencji: ...........................................................................................................................................................</w:t>
      </w:r>
    </w:p>
    <w:p w:rsidR="00C95E00" w:rsidRPr="001B023C" w:rsidRDefault="00C95E00" w:rsidP="00C95E00">
      <w:r w:rsidRPr="001B023C">
        <w:t>Nr telefonu……………………………………………………………………………….………..</w:t>
      </w:r>
    </w:p>
    <w:p w:rsidR="00C95E00" w:rsidRPr="00BC73D7" w:rsidRDefault="00C95E00" w:rsidP="00C95E00">
      <w:r w:rsidRPr="001B023C">
        <w:t xml:space="preserve"> </w:t>
      </w:r>
      <w:r w:rsidRPr="00BC73D7">
        <w:t>Nr faksu ..........................................................................................................................................</w:t>
      </w:r>
    </w:p>
    <w:p w:rsidR="00C95E00" w:rsidRPr="00BC73D7" w:rsidRDefault="00C95E00" w:rsidP="00C95E00">
      <w:r w:rsidRPr="00BC73D7">
        <w:t>e-mail: ……………………………………………………………………………………..………</w:t>
      </w:r>
    </w:p>
    <w:p w:rsidR="00C95E00" w:rsidRPr="00BC73D7" w:rsidRDefault="00C95E00" w:rsidP="00C95E00">
      <w:r w:rsidRPr="00BC73D7">
        <w:t>Nr NIP ..............................................................................................................................................</w:t>
      </w:r>
    </w:p>
    <w:p w:rsidR="00C95E00" w:rsidRPr="001B023C" w:rsidRDefault="00C95E00" w:rsidP="00C95E00">
      <w:r w:rsidRPr="001B023C">
        <w:t>Nr REGON ......................................................................................................................................</w:t>
      </w:r>
    </w:p>
    <w:p w:rsidR="00C95E00" w:rsidRPr="001B023C" w:rsidRDefault="00C95E00" w:rsidP="00C95E00">
      <w:r w:rsidRPr="001B023C">
        <w:t>skierowana do:</w:t>
      </w:r>
    </w:p>
    <w:p w:rsidR="00C95E00" w:rsidRPr="001B023C" w:rsidRDefault="00C95E00" w:rsidP="00C95E00">
      <w:pPr>
        <w:jc w:val="center"/>
      </w:pPr>
      <w:r w:rsidRPr="001B023C">
        <w:t>Uniwersytet Przyrodniczy w Lublinie</w:t>
      </w:r>
    </w:p>
    <w:p w:rsidR="00C95E00" w:rsidRPr="001B023C" w:rsidRDefault="00C95E00" w:rsidP="00C95E00">
      <w:pPr>
        <w:jc w:val="center"/>
      </w:pPr>
      <w:r w:rsidRPr="001B023C">
        <w:t>20-950 Lublin ul. Akademicka 13</w:t>
      </w:r>
    </w:p>
    <w:p w:rsidR="00C95E00" w:rsidRPr="001B023C" w:rsidRDefault="00C95E00" w:rsidP="00C95E00"/>
    <w:p w:rsidR="00214CF8" w:rsidRDefault="00C95E00" w:rsidP="00214CF8">
      <w:pPr>
        <w:jc w:val="both"/>
      </w:pPr>
      <w:r w:rsidRPr="001B023C">
        <w:t>Nawiązując do ogłoszenia w spra</w:t>
      </w:r>
      <w:r>
        <w:t>wie przetargu nieograniczonego</w:t>
      </w:r>
      <w:r w:rsidR="00CF4771">
        <w:t xml:space="preserve"> </w:t>
      </w:r>
      <w:r>
        <w:t xml:space="preserve">nr sprawy </w:t>
      </w:r>
      <w:r w:rsidRPr="007A378B">
        <w:rPr>
          <w:b/>
        </w:rPr>
        <w:t>AZP/PNO/</w:t>
      </w:r>
      <w:r w:rsidR="001E3D58">
        <w:rPr>
          <w:b/>
        </w:rPr>
        <w:t>22</w:t>
      </w:r>
      <w:r w:rsidR="00E652A2">
        <w:rPr>
          <w:b/>
        </w:rPr>
        <w:t>/2018</w:t>
      </w:r>
      <w:r w:rsidR="00CF4771">
        <w:rPr>
          <w:b/>
        </w:rPr>
        <w:t>,</w:t>
      </w:r>
      <w:r w:rsidRPr="007A378B">
        <w:rPr>
          <w:b/>
        </w:rPr>
        <w:t xml:space="preserve"> </w:t>
      </w:r>
      <w:r>
        <w:t>w którym</w:t>
      </w:r>
      <w:r w:rsidRPr="001B023C">
        <w:t xml:space="preserve"> otwarcie ofert nastąpi w siedzibie Uniwersytetu Przyrodniczego</w:t>
      </w:r>
      <w:r w:rsidR="00E22733">
        <w:t xml:space="preserve"> </w:t>
      </w:r>
      <w:r w:rsidRPr="001B023C">
        <w:t xml:space="preserve">w Lublinie ul. Akademicka 13, w Sali Kolegialnej </w:t>
      </w:r>
      <w:r w:rsidR="00214CF8">
        <w:t xml:space="preserve">oraz na podstawie pobranej SIWZ oferujemy wykonanie usługi w następujących częściach </w:t>
      </w:r>
      <w:proofErr w:type="spellStart"/>
      <w:r w:rsidR="00214CF8">
        <w:t>nienieszego</w:t>
      </w:r>
      <w:proofErr w:type="spellEnd"/>
      <w:r w:rsidR="00214CF8">
        <w:t xml:space="preserve"> postępowania:</w:t>
      </w:r>
    </w:p>
    <w:p w:rsidR="002D797A" w:rsidRPr="001B1F23" w:rsidRDefault="002D797A" w:rsidP="002D797A">
      <w:pPr>
        <w:jc w:val="both"/>
        <w:rPr>
          <w:b/>
        </w:rPr>
      </w:pPr>
    </w:p>
    <w:p w:rsidR="002D797A" w:rsidRDefault="002D797A" w:rsidP="00C95E00">
      <w:pPr>
        <w:jc w:val="center"/>
        <w:rPr>
          <w:b/>
        </w:rPr>
      </w:pPr>
    </w:p>
    <w:p w:rsidR="00C95E00" w:rsidRPr="008E4219" w:rsidRDefault="00C95E00" w:rsidP="00C95E00">
      <w:pPr>
        <w:jc w:val="center"/>
        <w:rPr>
          <w:b/>
        </w:rPr>
      </w:pPr>
      <w:r w:rsidRPr="008E4219">
        <w:rPr>
          <w:b/>
        </w:rPr>
        <w:t>CZĘŚĆ 1*</w:t>
      </w:r>
    </w:p>
    <w:p w:rsidR="00214CF8" w:rsidRDefault="002D797A" w:rsidP="00214CF8">
      <w:pPr>
        <w:pStyle w:val="Tekstpodstawowy3"/>
        <w:spacing w:after="0"/>
        <w:jc w:val="both"/>
        <w:rPr>
          <w:bCs/>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sprzątanie domu studenckiego Broadway UP </w:t>
      </w:r>
      <w:r w:rsidR="006C6BB1">
        <w:rPr>
          <w:b/>
          <w:sz w:val="24"/>
          <w:szCs w:val="24"/>
        </w:rPr>
        <w:br/>
      </w:r>
      <w:r w:rsidRPr="001B1F23">
        <w:rPr>
          <w:b/>
          <w:sz w:val="24"/>
          <w:szCs w:val="24"/>
        </w:rPr>
        <w:t>w Lublinie</w:t>
      </w:r>
      <w:r w:rsidR="00214CF8" w:rsidRPr="007002FB">
        <w:rPr>
          <w:b/>
          <w:sz w:val="24"/>
          <w:szCs w:val="24"/>
        </w:rPr>
        <w:t xml:space="preserve">, </w:t>
      </w:r>
      <w:r w:rsidR="00214CF8" w:rsidRPr="007002FB">
        <w:rPr>
          <w:bCs/>
          <w:sz w:val="24"/>
          <w:szCs w:val="24"/>
        </w:rPr>
        <w:t>zgodnie z opisem przedmiotu zamówienia zawartym w załączniku nr 1 do SIWZ,</w:t>
      </w:r>
    </w:p>
    <w:p w:rsidR="00D03A93" w:rsidRDefault="00D03A93" w:rsidP="00A64B36">
      <w:pPr>
        <w:spacing w:line="80" w:lineRule="atLeast"/>
        <w:jc w:val="both"/>
        <w:rPr>
          <w:b/>
        </w:rPr>
      </w:pPr>
    </w:p>
    <w:p w:rsidR="00A64B36" w:rsidRDefault="00D6711A" w:rsidP="00A64B36">
      <w:pPr>
        <w:spacing w:line="80" w:lineRule="atLeast"/>
        <w:jc w:val="both"/>
        <w:rPr>
          <w:b/>
        </w:rPr>
      </w:pPr>
      <w:r>
        <w:rPr>
          <w:b/>
        </w:rPr>
        <w:t>1.</w:t>
      </w:r>
      <w:r w:rsidR="00A64B36">
        <w:rPr>
          <w:b/>
        </w:rPr>
        <w:t xml:space="preserve">1. </w:t>
      </w:r>
      <w:r w:rsidR="00A64B36"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EC0620" w:rsidRPr="00EC0620" w:rsidTr="00AB779F">
        <w:tc>
          <w:tcPr>
            <w:tcW w:w="2374" w:type="dxa"/>
            <w:vAlign w:val="center"/>
          </w:tcPr>
          <w:p w:rsidR="00EC0620" w:rsidRPr="00EC0620" w:rsidRDefault="0036329F" w:rsidP="00AB779F">
            <w:pPr>
              <w:ind w:hanging="108"/>
              <w:rPr>
                <w:rFonts w:cs="Arial"/>
                <w:bCs/>
                <w:sz w:val="22"/>
                <w:szCs w:val="22"/>
              </w:rPr>
            </w:pPr>
            <w:r>
              <w:rPr>
                <w:rFonts w:cs="Arial"/>
                <w:bCs/>
                <w:sz w:val="22"/>
                <w:szCs w:val="22"/>
              </w:rPr>
              <w:t>M</w:t>
            </w:r>
            <w:r w:rsidR="00EC0620" w:rsidRPr="00EC0620">
              <w:rPr>
                <w:rFonts w:cs="Arial"/>
                <w:bCs/>
                <w:sz w:val="22"/>
                <w:szCs w:val="22"/>
              </w:rPr>
              <w:t>iesięczna cena brutto</w:t>
            </w:r>
          </w:p>
          <w:p w:rsidR="00EC0620" w:rsidRPr="00EC0620" w:rsidRDefault="00EC0620"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EC0620" w:rsidRPr="00EC0620" w:rsidRDefault="00EC0620"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EC0620" w:rsidRPr="00EC0620" w:rsidRDefault="00EC0620" w:rsidP="00AB779F">
            <w:pPr>
              <w:ind w:hanging="23"/>
              <w:rPr>
                <w:rFonts w:cs="Arial"/>
                <w:bCs/>
                <w:sz w:val="22"/>
                <w:szCs w:val="22"/>
              </w:rPr>
            </w:pPr>
            <w:r w:rsidRPr="00EC0620">
              <w:rPr>
                <w:rFonts w:cs="Arial"/>
                <w:bCs/>
                <w:sz w:val="22"/>
                <w:szCs w:val="22"/>
              </w:rPr>
              <w:t>uśrednionego codziennego</w:t>
            </w:r>
          </w:p>
          <w:p w:rsidR="00EC0620" w:rsidRPr="00EC0620" w:rsidRDefault="00EC0620" w:rsidP="00AB779F">
            <w:pPr>
              <w:ind w:hanging="23"/>
              <w:rPr>
                <w:rFonts w:cs="Arial"/>
                <w:bCs/>
                <w:sz w:val="22"/>
                <w:szCs w:val="22"/>
              </w:rPr>
            </w:pPr>
            <w:r w:rsidRPr="00EC0620">
              <w:rPr>
                <w:rFonts w:cs="Arial"/>
                <w:bCs/>
                <w:sz w:val="22"/>
                <w:szCs w:val="22"/>
              </w:rPr>
              <w:t>sprzątania obiektu</w:t>
            </w:r>
          </w:p>
        </w:tc>
        <w:tc>
          <w:tcPr>
            <w:tcW w:w="2374" w:type="dxa"/>
            <w:vAlign w:val="center"/>
          </w:tcPr>
          <w:p w:rsidR="00EC0620" w:rsidRPr="00EC0620" w:rsidRDefault="00EC0620" w:rsidP="00AB779F">
            <w:pPr>
              <w:ind w:left="34" w:hanging="57"/>
              <w:rPr>
                <w:rFonts w:cs="Arial"/>
                <w:bCs/>
                <w:sz w:val="22"/>
                <w:szCs w:val="22"/>
              </w:rPr>
            </w:pPr>
            <w:r w:rsidRPr="00EC0620">
              <w:rPr>
                <w:rFonts w:cs="Arial"/>
                <w:bCs/>
                <w:sz w:val="22"/>
                <w:szCs w:val="22"/>
              </w:rPr>
              <w:t>Czas realizacji</w:t>
            </w:r>
          </w:p>
          <w:p w:rsidR="00EC0620" w:rsidRPr="00EC0620" w:rsidRDefault="00EC0620" w:rsidP="00AB779F">
            <w:pPr>
              <w:ind w:left="34" w:hanging="57"/>
              <w:rPr>
                <w:rFonts w:cs="Arial"/>
                <w:bCs/>
                <w:sz w:val="22"/>
                <w:szCs w:val="22"/>
              </w:rPr>
            </w:pPr>
            <w:r w:rsidRPr="00EC0620">
              <w:rPr>
                <w:rFonts w:cs="Arial"/>
                <w:bCs/>
                <w:sz w:val="22"/>
                <w:szCs w:val="22"/>
              </w:rPr>
              <w:t>zamówienia</w:t>
            </w:r>
          </w:p>
          <w:p w:rsidR="00EC0620" w:rsidRPr="00EC0620" w:rsidRDefault="00EC0620" w:rsidP="00AB779F">
            <w:pPr>
              <w:ind w:left="34" w:hanging="57"/>
              <w:rPr>
                <w:rFonts w:cs="Arial"/>
                <w:bCs/>
                <w:sz w:val="22"/>
                <w:szCs w:val="22"/>
              </w:rPr>
            </w:pPr>
            <w:r w:rsidRPr="00EC0620">
              <w:rPr>
                <w:rFonts w:cs="Arial"/>
                <w:bCs/>
                <w:sz w:val="22"/>
                <w:szCs w:val="22"/>
              </w:rPr>
              <w:t>(w miesiącach)</w:t>
            </w:r>
          </w:p>
        </w:tc>
        <w:tc>
          <w:tcPr>
            <w:tcW w:w="2374" w:type="dxa"/>
            <w:vAlign w:val="center"/>
          </w:tcPr>
          <w:p w:rsidR="00EC0620" w:rsidRPr="00EC0620" w:rsidRDefault="00EC0620" w:rsidP="00AB779F">
            <w:pPr>
              <w:ind w:left="41" w:hanging="64"/>
              <w:rPr>
                <w:rFonts w:cs="Arial"/>
                <w:bCs/>
                <w:sz w:val="22"/>
                <w:szCs w:val="22"/>
              </w:rPr>
            </w:pPr>
            <w:r w:rsidRPr="00EC0620">
              <w:rPr>
                <w:rFonts w:cs="Arial"/>
                <w:bCs/>
                <w:sz w:val="22"/>
                <w:szCs w:val="22"/>
              </w:rPr>
              <w:t>Cena oferty brutto (wartość brutto za sprzątanie</w:t>
            </w:r>
          </w:p>
          <w:p w:rsidR="00EC0620" w:rsidRPr="00EC0620" w:rsidRDefault="00EC0620" w:rsidP="00AB779F">
            <w:pPr>
              <w:ind w:left="41" w:hanging="64"/>
              <w:rPr>
                <w:rFonts w:cs="Arial"/>
                <w:bCs/>
                <w:sz w:val="22"/>
                <w:szCs w:val="22"/>
              </w:rPr>
            </w:pPr>
            <w:r w:rsidRPr="00EC0620">
              <w:rPr>
                <w:rFonts w:cs="Arial"/>
                <w:bCs/>
                <w:sz w:val="22"/>
                <w:szCs w:val="22"/>
              </w:rPr>
              <w:t>wskazanej ilości metrów, w okresie 12 miesięcy)</w:t>
            </w:r>
          </w:p>
          <w:p w:rsidR="00EC0620" w:rsidRPr="00EC0620" w:rsidRDefault="00EC0620" w:rsidP="00AB779F">
            <w:pPr>
              <w:ind w:left="41" w:hanging="64"/>
              <w:rPr>
                <w:rFonts w:cs="Arial"/>
                <w:bCs/>
                <w:sz w:val="22"/>
                <w:szCs w:val="22"/>
              </w:rPr>
            </w:pPr>
            <w:r w:rsidRPr="00EC0620">
              <w:rPr>
                <w:rFonts w:cs="Arial"/>
                <w:sz w:val="22"/>
                <w:szCs w:val="22"/>
              </w:rPr>
              <w:t>(kol. a x kol. b x kol. c)</w:t>
            </w:r>
          </w:p>
        </w:tc>
      </w:tr>
      <w:tr w:rsidR="00EC0620" w:rsidRPr="00EC0620" w:rsidTr="00AB779F">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a</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b</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c</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d</w:t>
            </w:r>
          </w:p>
        </w:tc>
      </w:tr>
      <w:tr w:rsidR="00EC0620" w:rsidRPr="00EC0620" w:rsidTr="00AB779F">
        <w:tc>
          <w:tcPr>
            <w:tcW w:w="2374" w:type="dxa"/>
            <w:vAlign w:val="center"/>
          </w:tcPr>
          <w:p w:rsidR="0036329F" w:rsidRDefault="0036329F" w:rsidP="00AB779F">
            <w:pPr>
              <w:rPr>
                <w:rFonts w:cs="Arial"/>
                <w:sz w:val="22"/>
                <w:szCs w:val="22"/>
              </w:rPr>
            </w:pPr>
          </w:p>
          <w:p w:rsidR="00EC0620" w:rsidRPr="00EC0620" w:rsidRDefault="00EC0620" w:rsidP="00AB779F">
            <w:pPr>
              <w:rPr>
                <w:rFonts w:cs="Arial"/>
                <w:sz w:val="22"/>
                <w:szCs w:val="22"/>
              </w:rPr>
            </w:pPr>
            <w:r w:rsidRPr="00EC0620">
              <w:rPr>
                <w:rFonts w:cs="Arial"/>
                <w:sz w:val="22"/>
                <w:szCs w:val="22"/>
              </w:rPr>
              <w:t>.............................. PLN</w:t>
            </w:r>
          </w:p>
        </w:tc>
        <w:tc>
          <w:tcPr>
            <w:tcW w:w="2374" w:type="dxa"/>
            <w:vAlign w:val="center"/>
          </w:tcPr>
          <w:p w:rsidR="0036329F" w:rsidRDefault="0036329F" w:rsidP="0036329F">
            <w:pPr>
              <w:jc w:val="center"/>
              <w:rPr>
                <w:rFonts w:cs="Arial"/>
                <w:sz w:val="22"/>
                <w:szCs w:val="22"/>
              </w:rPr>
            </w:pPr>
          </w:p>
          <w:p w:rsidR="00EC0620" w:rsidRPr="00EC0620" w:rsidRDefault="003969A5" w:rsidP="0036329F">
            <w:pPr>
              <w:jc w:val="center"/>
              <w:rPr>
                <w:rFonts w:cs="Arial"/>
                <w:sz w:val="22"/>
                <w:szCs w:val="22"/>
              </w:rPr>
            </w:pPr>
            <w:r>
              <w:rPr>
                <w:rFonts w:cs="Arial"/>
                <w:sz w:val="22"/>
                <w:szCs w:val="22"/>
              </w:rPr>
              <w:t>6.680,34 m</w:t>
            </w:r>
            <w:r w:rsidRPr="003969A5">
              <w:rPr>
                <w:rFonts w:cs="Arial"/>
                <w:sz w:val="22"/>
                <w:szCs w:val="22"/>
                <w:vertAlign w:val="superscript"/>
              </w:rPr>
              <w:t>2</w:t>
            </w:r>
          </w:p>
        </w:tc>
        <w:tc>
          <w:tcPr>
            <w:tcW w:w="2374" w:type="dxa"/>
            <w:vAlign w:val="center"/>
          </w:tcPr>
          <w:p w:rsidR="0036329F" w:rsidRDefault="0036329F" w:rsidP="0036329F">
            <w:pPr>
              <w:jc w:val="center"/>
              <w:rPr>
                <w:rFonts w:cs="Arial"/>
                <w:sz w:val="22"/>
                <w:szCs w:val="22"/>
              </w:rPr>
            </w:pPr>
          </w:p>
          <w:p w:rsidR="00EC0620" w:rsidRPr="00EC0620" w:rsidRDefault="00EC0620" w:rsidP="0036329F">
            <w:pPr>
              <w:jc w:val="center"/>
              <w:rPr>
                <w:rFonts w:cs="Arial"/>
                <w:sz w:val="22"/>
                <w:szCs w:val="22"/>
              </w:rPr>
            </w:pPr>
            <w:r w:rsidRPr="00EC0620">
              <w:rPr>
                <w:rFonts w:cs="Arial"/>
                <w:sz w:val="22"/>
                <w:szCs w:val="22"/>
              </w:rPr>
              <w:t>12</w:t>
            </w:r>
          </w:p>
        </w:tc>
        <w:tc>
          <w:tcPr>
            <w:tcW w:w="2374" w:type="dxa"/>
            <w:vAlign w:val="center"/>
          </w:tcPr>
          <w:p w:rsidR="0036329F" w:rsidRDefault="0036329F" w:rsidP="00AB779F">
            <w:pPr>
              <w:rPr>
                <w:rFonts w:cs="Arial"/>
                <w:sz w:val="22"/>
                <w:szCs w:val="22"/>
              </w:rPr>
            </w:pPr>
          </w:p>
          <w:p w:rsidR="00EC0620" w:rsidRPr="00EC0620" w:rsidRDefault="0036329F" w:rsidP="00AB779F">
            <w:pPr>
              <w:rPr>
                <w:rFonts w:cs="Arial"/>
                <w:sz w:val="22"/>
                <w:szCs w:val="22"/>
              </w:rPr>
            </w:pPr>
            <w:r w:rsidRPr="00EC0620">
              <w:rPr>
                <w:rFonts w:cs="Arial"/>
                <w:sz w:val="22"/>
                <w:szCs w:val="22"/>
              </w:rPr>
              <w:t>.............................. PLN</w:t>
            </w:r>
          </w:p>
        </w:tc>
      </w:tr>
    </w:tbl>
    <w:p w:rsidR="00EC0620" w:rsidRDefault="00EC0620" w:rsidP="00A64B36">
      <w:pPr>
        <w:spacing w:line="80" w:lineRule="atLeast"/>
        <w:jc w:val="both"/>
        <w:rPr>
          <w:b/>
        </w:rPr>
      </w:pPr>
    </w:p>
    <w:p w:rsidR="003969A5" w:rsidRPr="003969A5" w:rsidRDefault="00D6711A" w:rsidP="003969A5">
      <w:pPr>
        <w:suppressAutoHyphens w:val="0"/>
        <w:jc w:val="both"/>
        <w:rPr>
          <w:rFonts w:cs="Arial"/>
        </w:rPr>
      </w:pPr>
      <w:r w:rsidRPr="003969A5">
        <w:rPr>
          <w:b/>
        </w:rPr>
        <w:t>1.</w:t>
      </w:r>
      <w:r w:rsidR="009025C7" w:rsidRPr="003969A5">
        <w:rPr>
          <w:b/>
        </w:rPr>
        <w:t xml:space="preserve">2. </w:t>
      </w:r>
      <w:r w:rsidR="003969A5" w:rsidRPr="003969A5">
        <w:rPr>
          <w:rFonts w:cs="Arial"/>
          <w:b/>
        </w:rPr>
        <w:t>Deklarujemy czas reakcji na usunięcie zgłoszonych nieprawidłowości, do …………….……. godzin(y)</w:t>
      </w:r>
      <w:r w:rsidR="003969A5" w:rsidRPr="003969A5">
        <w:rPr>
          <w:rFonts w:cs="Arial"/>
        </w:rPr>
        <w:t xml:space="preserve"> (zakres od 1 do </w:t>
      </w:r>
      <w:r w:rsidR="003969A5">
        <w:rPr>
          <w:rFonts w:cs="Arial"/>
        </w:rPr>
        <w:t>4</w:t>
      </w:r>
      <w:r w:rsidR="003969A5" w:rsidRPr="003969A5">
        <w:rPr>
          <w:rFonts w:cs="Arial"/>
        </w:rPr>
        <w:t xml:space="preserve"> godzin).</w:t>
      </w:r>
    </w:p>
    <w:p w:rsidR="00E64E51" w:rsidRPr="00057B76" w:rsidRDefault="00E64E51" w:rsidP="00E64E51">
      <w:pPr>
        <w:spacing w:line="276" w:lineRule="auto"/>
        <w:rPr>
          <w:b/>
        </w:rPr>
      </w:pPr>
    </w:p>
    <w:p w:rsidR="00C95E00" w:rsidRPr="001B023C" w:rsidRDefault="00C95E00" w:rsidP="00F30215">
      <w:pPr>
        <w:spacing w:line="276" w:lineRule="auto"/>
      </w:pPr>
    </w:p>
    <w:p w:rsidR="006C6BB1" w:rsidRDefault="006C6BB1" w:rsidP="00C95E00">
      <w:pPr>
        <w:jc w:val="center"/>
        <w:rPr>
          <w:b/>
        </w:rPr>
      </w:pPr>
    </w:p>
    <w:p w:rsidR="00C95E00" w:rsidRPr="008E4219" w:rsidRDefault="00C95E00" w:rsidP="00C95E00">
      <w:pPr>
        <w:jc w:val="center"/>
        <w:rPr>
          <w:b/>
        </w:rPr>
      </w:pPr>
      <w:r w:rsidRPr="008E4219">
        <w:rPr>
          <w:b/>
        </w:rPr>
        <w:lastRenderedPageBreak/>
        <w:t>CZĘŚĆ 2*</w:t>
      </w:r>
    </w:p>
    <w:p w:rsidR="003969A5" w:rsidRPr="001B1F23" w:rsidRDefault="003969A5" w:rsidP="003969A5">
      <w:pPr>
        <w:pStyle w:val="Tekstpodstawowy3"/>
        <w:spacing w:after="0"/>
        <w:jc w:val="both"/>
        <w:rPr>
          <w:bCs/>
          <w:color w:val="000000" w:themeColor="text1"/>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w:t>
      </w:r>
      <w:r>
        <w:rPr>
          <w:b/>
          <w:sz w:val="24"/>
          <w:szCs w:val="24"/>
        </w:rPr>
        <w:t>a</w:t>
      </w:r>
      <w:r w:rsidRPr="001B1F23">
        <w:rPr>
          <w:b/>
          <w:sz w:val="24"/>
          <w:szCs w:val="24"/>
        </w:rPr>
        <w:t xml:space="preserve"> domu studenckiego Manhattan UP </w:t>
      </w:r>
      <w:r w:rsidR="006C6BB1">
        <w:rPr>
          <w:b/>
          <w:sz w:val="24"/>
          <w:szCs w:val="24"/>
        </w:rPr>
        <w:br/>
      </w:r>
      <w:r w:rsidRPr="001B1F23">
        <w:rPr>
          <w:b/>
          <w:sz w:val="24"/>
          <w:szCs w:val="24"/>
        </w:rPr>
        <w:t xml:space="preserve">w Lublinie, </w:t>
      </w:r>
      <w:r w:rsidRPr="001B1F23">
        <w:rPr>
          <w:bCs/>
          <w:color w:val="000000" w:themeColor="text1"/>
          <w:sz w:val="24"/>
          <w:szCs w:val="24"/>
        </w:rPr>
        <w:t xml:space="preserve">zgodnie z opisem przedmiotu zamówienia zawartym w załączniku nr </w:t>
      </w:r>
      <w:r>
        <w:rPr>
          <w:bCs/>
          <w:color w:val="000000" w:themeColor="text1"/>
          <w:sz w:val="24"/>
          <w:szCs w:val="24"/>
        </w:rPr>
        <w:t>2</w:t>
      </w:r>
      <w:r w:rsidRPr="001B1F23">
        <w:rPr>
          <w:bCs/>
          <w:color w:val="000000" w:themeColor="text1"/>
          <w:sz w:val="24"/>
          <w:szCs w:val="24"/>
        </w:rPr>
        <w:t xml:space="preserve"> do SIWZ,</w:t>
      </w:r>
    </w:p>
    <w:p w:rsidR="00D03A93" w:rsidRDefault="00D03A93" w:rsidP="00D6711A">
      <w:pPr>
        <w:spacing w:line="80" w:lineRule="atLeast"/>
        <w:jc w:val="both"/>
        <w:rPr>
          <w:b/>
        </w:rPr>
      </w:pPr>
    </w:p>
    <w:p w:rsidR="00D6711A" w:rsidRDefault="00D6711A" w:rsidP="00D6711A">
      <w:pPr>
        <w:spacing w:line="80" w:lineRule="atLeast"/>
        <w:jc w:val="both"/>
        <w:rPr>
          <w:b/>
        </w:rPr>
      </w:pPr>
      <w:r>
        <w:rPr>
          <w:b/>
        </w:rPr>
        <w:t>2.</w:t>
      </w:r>
      <w:r w:rsidR="00055355">
        <w:rPr>
          <w:b/>
        </w:rPr>
        <w:t xml:space="preserve">1. </w:t>
      </w:r>
      <w:r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3969A5" w:rsidRPr="00EC0620" w:rsidTr="00AB779F">
        <w:tc>
          <w:tcPr>
            <w:tcW w:w="2374" w:type="dxa"/>
            <w:vAlign w:val="center"/>
          </w:tcPr>
          <w:p w:rsidR="003969A5" w:rsidRPr="00EC0620" w:rsidRDefault="0036329F" w:rsidP="00AB779F">
            <w:pPr>
              <w:ind w:hanging="108"/>
              <w:rPr>
                <w:rFonts w:cs="Arial"/>
                <w:bCs/>
                <w:sz w:val="22"/>
                <w:szCs w:val="22"/>
              </w:rPr>
            </w:pPr>
            <w:r>
              <w:rPr>
                <w:rFonts w:cs="Arial"/>
                <w:bCs/>
                <w:sz w:val="22"/>
                <w:szCs w:val="22"/>
              </w:rPr>
              <w:t>M</w:t>
            </w:r>
            <w:r w:rsidR="003969A5" w:rsidRPr="00EC0620">
              <w:rPr>
                <w:rFonts w:cs="Arial"/>
                <w:bCs/>
                <w:sz w:val="22"/>
                <w:szCs w:val="22"/>
              </w:rPr>
              <w:t>iesięczna cena brutto</w:t>
            </w:r>
          </w:p>
          <w:p w:rsidR="003969A5" w:rsidRPr="00EC0620" w:rsidRDefault="003969A5"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3969A5" w:rsidRPr="00EC0620" w:rsidRDefault="003969A5"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3969A5" w:rsidRPr="00EC0620" w:rsidRDefault="003969A5" w:rsidP="00AB779F">
            <w:pPr>
              <w:ind w:hanging="23"/>
              <w:rPr>
                <w:rFonts w:cs="Arial"/>
                <w:bCs/>
                <w:sz w:val="22"/>
                <w:szCs w:val="22"/>
              </w:rPr>
            </w:pPr>
            <w:r w:rsidRPr="00EC0620">
              <w:rPr>
                <w:rFonts w:cs="Arial"/>
                <w:bCs/>
                <w:sz w:val="22"/>
                <w:szCs w:val="22"/>
              </w:rPr>
              <w:t>uśrednionego codziennego</w:t>
            </w:r>
          </w:p>
          <w:p w:rsidR="003969A5" w:rsidRPr="00EC0620" w:rsidRDefault="003969A5" w:rsidP="00AB779F">
            <w:pPr>
              <w:ind w:hanging="23"/>
              <w:rPr>
                <w:rFonts w:cs="Arial"/>
                <w:bCs/>
                <w:sz w:val="22"/>
                <w:szCs w:val="22"/>
              </w:rPr>
            </w:pPr>
            <w:r w:rsidRPr="00EC0620">
              <w:rPr>
                <w:rFonts w:cs="Arial"/>
                <w:bCs/>
                <w:sz w:val="22"/>
                <w:szCs w:val="22"/>
              </w:rPr>
              <w:t>sprzątania obiektu</w:t>
            </w:r>
          </w:p>
        </w:tc>
        <w:tc>
          <w:tcPr>
            <w:tcW w:w="2374" w:type="dxa"/>
            <w:vAlign w:val="center"/>
          </w:tcPr>
          <w:p w:rsidR="003969A5" w:rsidRPr="00EC0620" w:rsidRDefault="003969A5" w:rsidP="00AB779F">
            <w:pPr>
              <w:ind w:left="34" w:hanging="57"/>
              <w:rPr>
                <w:rFonts w:cs="Arial"/>
                <w:bCs/>
                <w:sz w:val="22"/>
                <w:szCs w:val="22"/>
              </w:rPr>
            </w:pPr>
            <w:r w:rsidRPr="00EC0620">
              <w:rPr>
                <w:rFonts w:cs="Arial"/>
                <w:bCs/>
                <w:sz w:val="22"/>
                <w:szCs w:val="22"/>
              </w:rPr>
              <w:t>Czas realizacji</w:t>
            </w:r>
          </w:p>
          <w:p w:rsidR="003969A5" w:rsidRPr="00EC0620" w:rsidRDefault="003969A5" w:rsidP="00AB779F">
            <w:pPr>
              <w:ind w:left="34" w:hanging="57"/>
              <w:rPr>
                <w:rFonts w:cs="Arial"/>
                <w:bCs/>
                <w:sz w:val="22"/>
                <w:szCs w:val="22"/>
              </w:rPr>
            </w:pPr>
            <w:r w:rsidRPr="00EC0620">
              <w:rPr>
                <w:rFonts w:cs="Arial"/>
                <w:bCs/>
                <w:sz w:val="22"/>
                <w:szCs w:val="22"/>
              </w:rPr>
              <w:t>zamówienia</w:t>
            </w:r>
          </w:p>
          <w:p w:rsidR="003969A5" w:rsidRPr="00EC0620" w:rsidRDefault="003969A5" w:rsidP="00AB779F">
            <w:pPr>
              <w:ind w:left="34" w:hanging="57"/>
              <w:rPr>
                <w:rFonts w:cs="Arial"/>
                <w:bCs/>
                <w:sz w:val="22"/>
                <w:szCs w:val="22"/>
              </w:rPr>
            </w:pPr>
            <w:r w:rsidRPr="00EC0620">
              <w:rPr>
                <w:rFonts w:cs="Arial"/>
                <w:bCs/>
                <w:sz w:val="22"/>
                <w:szCs w:val="22"/>
              </w:rPr>
              <w:t>(w miesiącach)</w:t>
            </w:r>
          </w:p>
        </w:tc>
        <w:tc>
          <w:tcPr>
            <w:tcW w:w="2374" w:type="dxa"/>
            <w:vAlign w:val="center"/>
          </w:tcPr>
          <w:p w:rsidR="003969A5" w:rsidRPr="00EC0620" w:rsidRDefault="003969A5" w:rsidP="00AB779F">
            <w:pPr>
              <w:ind w:left="41" w:hanging="64"/>
              <w:rPr>
                <w:rFonts w:cs="Arial"/>
                <w:bCs/>
                <w:sz w:val="22"/>
                <w:szCs w:val="22"/>
              </w:rPr>
            </w:pPr>
            <w:r w:rsidRPr="00EC0620">
              <w:rPr>
                <w:rFonts w:cs="Arial"/>
                <w:bCs/>
                <w:sz w:val="22"/>
                <w:szCs w:val="22"/>
              </w:rPr>
              <w:t>Cena oferty brutto (wartość brutto za sprzątanie</w:t>
            </w:r>
          </w:p>
          <w:p w:rsidR="003969A5" w:rsidRPr="00EC0620" w:rsidRDefault="003969A5" w:rsidP="00AB779F">
            <w:pPr>
              <w:ind w:left="41" w:hanging="64"/>
              <w:rPr>
                <w:rFonts w:cs="Arial"/>
                <w:bCs/>
                <w:sz w:val="22"/>
                <w:szCs w:val="22"/>
              </w:rPr>
            </w:pPr>
            <w:r w:rsidRPr="00EC0620">
              <w:rPr>
                <w:rFonts w:cs="Arial"/>
                <w:bCs/>
                <w:sz w:val="22"/>
                <w:szCs w:val="22"/>
              </w:rPr>
              <w:t>wskazanej ilości metrów, w okresie 12 miesięcy)</w:t>
            </w:r>
          </w:p>
          <w:p w:rsidR="003969A5" w:rsidRPr="00EC0620" w:rsidRDefault="003969A5" w:rsidP="00AB779F">
            <w:pPr>
              <w:ind w:left="41" w:hanging="64"/>
              <w:rPr>
                <w:rFonts w:cs="Arial"/>
                <w:bCs/>
                <w:sz w:val="22"/>
                <w:szCs w:val="22"/>
              </w:rPr>
            </w:pPr>
            <w:r w:rsidRPr="00EC0620">
              <w:rPr>
                <w:rFonts w:cs="Arial"/>
                <w:sz w:val="22"/>
                <w:szCs w:val="22"/>
              </w:rPr>
              <w:t>(kol. a x kol. b x kol. c)</w:t>
            </w:r>
          </w:p>
        </w:tc>
      </w:tr>
      <w:tr w:rsidR="003969A5" w:rsidRPr="00EC0620" w:rsidTr="00AB779F">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a</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b</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c</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d</w:t>
            </w:r>
          </w:p>
        </w:tc>
      </w:tr>
      <w:tr w:rsidR="003969A5" w:rsidRPr="00EC0620" w:rsidTr="00AB779F">
        <w:tc>
          <w:tcPr>
            <w:tcW w:w="2374" w:type="dxa"/>
            <w:vAlign w:val="center"/>
          </w:tcPr>
          <w:p w:rsidR="0036329F" w:rsidRDefault="0036329F"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 PLN</w:t>
            </w:r>
          </w:p>
        </w:tc>
        <w:tc>
          <w:tcPr>
            <w:tcW w:w="2374" w:type="dxa"/>
            <w:vAlign w:val="center"/>
          </w:tcPr>
          <w:p w:rsidR="0036329F" w:rsidRDefault="0036329F" w:rsidP="003969A5">
            <w:pPr>
              <w:rPr>
                <w:rFonts w:cs="Arial"/>
                <w:sz w:val="22"/>
                <w:szCs w:val="22"/>
              </w:rPr>
            </w:pPr>
          </w:p>
          <w:p w:rsidR="003969A5" w:rsidRPr="00EC0620" w:rsidRDefault="003969A5" w:rsidP="003B2E54">
            <w:pPr>
              <w:jc w:val="center"/>
              <w:rPr>
                <w:rFonts w:cs="Arial"/>
                <w:sz w:val="22"/>
                <w:szCs w:val="22"/>
              </w:rPr>
            </w:pPr>
            <w:r>
              <w:rPr>
                <w:rFonts w:cs="Arial"/>
                <w:sz w:val="22"/>
                <w:szCs w:val="22"/>
              </w:rPr>
              <w:t>6.568,81 m</w:t>
            </w:r>
            <w:r w:rsidRPr="003969A5">
              <w:rPr>
                <w:rFonts w:cs="Arial"/>
                <w:sz w:val="22"/>
                <w:szCs w:val="22"/>
                <w:vertAlign w:val="superscript"/>
              </w:rPr>
              <w:t>2</w:t>
            </w:r>
          </w:p>
        </w:tc>
        <w:tc>
          <w:tcPr>
            <w:tcW w:w="2374" w:type="dxa"/>
            <w:vAlign w:val="center"/>
          </w:tcPr>
          <w:p w:rsidR="0036329F" w:rsidRDefault="0036329F" w:rsidP="00AB779F">
            <w:pPr>
              <w:rPr>
                <w:rFonts w:cs="Arial"/>
                <w:sz w:val="22"/>
                <w:szCs w:val="22"/>
              </w:rPr>
            </w:pPr>
          </w:p>
          <w:p w:rsidR="003969A5" w:rsidRPr="00EC0620" w:rsidRDefault="003969A5" w:rsidP="0036329F">
            <w:pPr>
              <w:jc w:val="center"/>
              <w:rPr>
                <w:rFonts w:cs="Arial"/>
                <w:sz w:val="22"/>
                <w:szCs w:val="22"/>
              </w:rPr>
            </w:pPr>
            <w:r w:rsidRPr="00EC0620">
              <w:rPr>
                <w:rFonts w:cs="Arial"/>
                <w:sz w:val="22"/>
                <w:szCs w:val="22"/>
              </w:rPr>
              <w:t>12</w:t>
            </w:r>
          </w:p>
        </w:tc>
        <w:tc>
          <w:tcPr>
            <w:tcW w:w="2374" w:type="dxa"/>
            <w:vAlign w:val="center"/>
          </w:tcPr>
          <w:p w:rsidR="0036329F" w:rsidRDefault="0036329F"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w:t>
            </w:r>
            <w:r w:rsidR="0036329F">
              <w:rPr>
                <w:rFonts w:cs="Arial"/>
                <w:sz w:val="22"/>
                <w:szCs w:val="22"/>
              </w:rPr>
              <w:t>..........................</w:t>
            </w:r>
            <w:r w:rsidRPr="00EC0620">
              <w:rPr>
                <w:rFonts w:cs="Arial"/>
                <w:sz w:val="22"/>
                <w:szCs w:val="22"/>
              </w:rPr>
              <w:t xml:space="preserve"> PLN</w:t>
            </w:r>
          </w:p>
        </w:tc>
      </w:tr>
    </w:tbl>
    <w:p w:rsidR="003969A5" w:rsidRDefault="003969A5" w:rsidP="003969A5">
      <w:pPr>
        <w:spacing w:line="276" w:lineRule="auto"/>
        <w:rPr>
          <w:b/>
        </w:rPr>
      </w:pPr>
    </w:p>
    <w:p w:rsidR="003969A5" w:rsidRPr="003969A5" w:rsidRDefault="00D6711A" w:rsidP="003969A5">
      <w:pPr>
        <w:spacing w:line="276" w:lineRule="auto"/>
        <w:rPr>
          <w:rFonts w:cs="Arial"/>
        </w:rPr>
      </w:pPr>
      <w:r>
        <w:rPr>
          <w:b/>
        </w:rPr>
        <w:t>2.</w:t>
      </w:r>
      <w:r w:rsidRPr="00057B76">
        <w:rPr>
          <w:b/>
        </w:rPr>
        <w:t xml:space="preserve">2. </w:t>
      </w:r>
      <w:r w:rsidR="003969A5" w:rsidRPr="003969A5">
        <w:rPr>
          <w:rFonts w:cs="Arial"/>
          <w:b/>
        </w:rPr>
        <w:t>Deklarujemy czas reakcji na usunięcie zgłoszonych nieprawidłowości, do …………….……. godzin(y)</w:t>
      </w:r>
      <w:r w:rsidR="003969A5" w:rsidRPr="003969A5">
        <w:rPr>
          <w:rFonts w:cs="Arial"/>
        </w:rPr>
        <w:t xml:space="preserve"> (zakres od 1 do </w:t>
      </w:r>
      <w:r w:rsidR="003969A5">
        <w:rPr>
          <w:rFonts w:cs="Arial"/>
        </w:rPr>
        <w:t>4</w:t>
      </w:r>
      <w:r w:rsidR="003969A5" w:rsidRPr="003969A5">
        <w:rPr>
          <w:rFonts w:cs="Arial"/>
        </w:rPr>
        <w:t xml:space="preserve"> godzin).</w:t>
      </w:r>
    </w:p>
    <w:p w:rsidR="00D6711A" w:rsidRDefault="00D6711A" w:rsidP="00D6711A">
      <w:pPr>
        <w:spacing w:line="80" w:lineRule="atLeast"/>
        <w:jc w:val="center"/>
        <w:rPr>
          <w:b/>
        </w:rPr>
      </w:pPr>
    </w:p>
    <w:p w:rsidR="00C95E00" w:rsidRPr="00E34E60" w:rsidRDefault="00C95E00" w:rsidP="00D6711A">
      <w:pPr>
        <w:spacing w:line="80" w:lineRule="atLeast"/>
        <w:jc w:val="center"/>
        <w:rPr>
          <w:b/>
        </w:rPr>
      </w:pPr>
      <w:r w:rsidRPr="00E34E60">
        <w:rPr>
          <w:b/>
        </w:rPr>
        <w:t>CZĘŚĆ 3*</w:t>
      </w:r>
    </w:p>
    <w:p w:rsidR="003969A5" w:rsidRPr="001B1F23" w:rsidRDefault="003969A5" w:rsidP="003969A5">
      <w:pPr>
        <w:pStyle w:val="Tekstpodstawowy3"/>
        <w:spacing w:after="0"/>
        <w:jc w:val="both"/>
        <w:rPr>
          <w:bCs/>
          <w:color w:val="000000" w:themeColor="text1"/>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w:t>
      </w:r>
      <w:r>
        <w:rPr>
          <w:b/>
          <w:sz w:val="24"/>
          <w:szCs w:val="24"/>
        </w:rPr>
        <w:t>a</w:t>
      </w:r>
      <w:r w:rsidRPr="001B1F23">
        <w:rPr>
          <w:b/>
          <w:sz w:val="24"/>
          <w:szCs w:val="24"/>
        </w:rPr>
        <w:t xml:space="preserve"> domu studenckiego </w:t>
      </w:r>
      <w:proofErr w:type="spellStart"/>
      <w:r w:rsidRPr="001B1F23">
        <w:rPr>
          <w:b/>
          <w:sz w:val="24"/>
          <w:szCs w:val="24"/>
        </w:rPr>
        <w:t>Dodek</w:t>
      </w:r>
      <w:proofErr w:type="spellEnd"/>
      <w:r w:rsidRPr="001B1F23">
        <w:rPr>
          <w:b/>
          <w:sz w:val="24"/>
          <w:szCs w:val="24"/>
        </w:rPr>
        <w:t xml:space="preserve"> UP w Lublinie, </w:t>
      </w:r>
      <w:r w:rsidRPr="001B1F23">
        <w:rPr>
          <w:bCs/>
          <w:color w:val="000000" w:themeColor="text1"/>
          <w:sz w:val="24"/>
          <w:szCs w:val="24"/>
        </w:rPr>
        <w:t xml:space="preserve">zgodnie z opisem przedmiotu zamówienia zawartym w załączniku nr </w:t>
      </w:r>
      <w:r>
        <w:rPr>
          <w:bCs/>
          <w:color w:val="000000" w:themeColor="text1"/>
          <w:sz w:val="24"/>
          <w:szCs w:val="24"/>
        </w:rPr>
        <w:t>3</w:t>
      </w:r>
      <w:r w:rsidRPr="001B1F23">
        <w:rPr>
          <w:bCs/>
          <w:color w:val="000000" w:themeColor="text1"/>
          <w:sz w:val="24"/>
          <w:szCs w:val="24"/>
        </w:rPr>
        <w:t xml:space="preserve"> do SIWZ,</w:t>
      </w:r>
    </w:p>
    <w:p w:rsidR="003969A5" w:rsidRDefault="003969A5" w:rsidP="00D6711A">
      <w:pPr>
        <w:spacing w:line="80" w:lineRule="atLeast"/>
        <w:jc w:val="both"/>
        <w:rPr>
          <w:b/>
        </w:rPr>
      </w:pPr>
    </w:p>
    <w:p w:rsidR="00D6711A" w:rsidRDefault="00D6711A" w:rsidP="00D6711A">
      <w:pPr>
        <w:spacing w:line="80" w:lineRule="atLeast"/>
        <w:jc w:val="both"/>
        <w:rPr>
          <w:b/>
        </w:rPr>
      </w:pPr>
      <w:r>
        <w:rPr>
          <w:b/>
        </w:rPr>
        <w:t xml:space="preserve">3.1. </w:t>
      </w:r>
      <w:r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3969A5" w:rsidRPr="00EC0620" w:rsidTr="00AB779F">
        <w:tc>
          <w:tcPr>
            <w:tcW w:w="2374" w:type="dxa"/>
            <w:vAlign w:val="center"/>
          </w:tcPr>
          <w:p w:rsidR="003969A5" w:rsidRPr="00EC0620" w:rsidRDefault="003B2E54" w:rsidP="00AB779F">
            <w:pPr>
              <w:ind w:hanging="108"/>
              <w:rPr>
                <w:rFonts w:cs="Arial"/>
                <w:bCs/>
                <w:sz w:val="22"/>
                <w:szCs w:val="22"/>
              </w:rPr>
            </w:pPr>
            <w:r>
              <w:rPr>
                <w:rFonts w:cs="Arial"/>
                <w:bCs/>
                <w:sz w:val="22"/>
                <w:szCs w:val="22"/>
              </w:rPr>
              <w:t>M</w:t>
            </w:r>
            <w:r w:rsidR="003969A5" w:rsidRPr="00EC0620">
              <w:rPr>
                <w:rFonts w:cs="Arial"/>
                <w:bCs/>
                <w:sz w:val="22"/>
                <w:szCs w:val="22"/>
              </w:rPr>
              <w:t>iesięczna cena brutto</w:t>
            </w:r>
          </w:p>
          <w:p w:rsidR="003969A5" w:rsidRPr="00EC0620" w:rsidRDefault="003969A5"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3969A5" w:rsidRPr="00EC0620" w:rsidRDefault="003969A5"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3969A5" w:rsidRPr="00EC0620" w:rsidRDefault="003969A5" w:rsidP="00AB779F">
            <w:pPr>
              <w:ind w:hanging="23"/>
              <w:rPr>
                <w:rFonts w:cs="Arial"/>
                <w:bCs/>
                <w:sz w:val="22"/>
                <w:szCs w:val="22"/>
              </w:rPr>
            </w:pPr>
            <w:r w:rsidRPr="00EC0620">
              <w:rPr>
                <w:rFonts w:cs="Arial"/>
                <w:bCs/>
                <w:sz w:val="22"/>
                <w:szCs w:val="22"/>
              </w:rPr>
              <w:t>uśrednionego codziennego</w:t>
            </w:r>
          </w:p>
          <w:p w:rsidR="003969A5" w:rsidRPr="00EC0620" w:rsidRDefault="003969A5" w:rsidP="00AB779F">
            <w:pPr>
              <w:ind w:hanging="23"/>
              <w:rPr>
                <w:rFonts w:cs="Arial"/>
                <w:bCs/>
                <w:sz w:val="22"/>
                <w:szCs w:val="22"/>
              </w:rPr>
            </w:pPr>
            <w:r w:rsidRPr="00EC0620">
              <w:rPr>
                <w:rFonts w:cs="Arial"/>
                <w:bCs/>
                <w:sz w:val="22"/>
                <w:szCs w:val="22"/>
              </w:rPr>
              <w:t>sprzątania obiektu</w:t>
            </w:r>
          </w:p>
        </w:tc>
        <w:tc>
          <w:tcPr>
            <w:tcW w:w="2374" w:type="dxa"/>
            <w:vAlign w:val="center"/>
          </w:tcPr>
          <w:p w:rsidR="003969A5" w:rsidRPr="00EC0620" w:rsidRDefault="003969A5" w:rsidP="00AB779F">
            <w:pPr>
              <w:ind w:left="34" w:hanging="57"/>
              <w:rPr>
                <w:rFonts w:cs="Arial"/>
                <w:bCs/>
                <w:sz w:val="22"/>
                <w:szCs w:val="22"/>
              </w:rPr>
            </w:pPr>
            <w:r w:rsidRPr="00EC0620">
              <w:rPr>
                <w:rFonts w:cs="Arial"/>
                <w:bCs/>
                <w:sz w:val="22"/>
                <w:szCs w:val="22"/>
              </w:rPr>
              <w:t>Czas realizacji</w:t>
            </w:r>
          </w:p>
          <w:p w:rsidR="003969A5" w:rsidRPr="00EC0620" w:rsidRDefault="003969A5" w:rsidP="00AB779F">
            <w:pPr>
              <w:ind w:left="34" w:hanging="57"/>
              <w:rPr>
                <w:rFonts w:cs="Arial"/>
                <w:bCs/>
                <w:sz w:val="22"/>
                <w:szCs w:val="22"/>
              </w:rPr>
            </w:pPr>
            <w:r w:rsidRPr="00EC0620">
              <w:rPr>
                <w:rFonts w:cs="Arial"/>
                <w:bCs/>
                <w:sz w:val="22"/>
                <w:szCs w:val="22"/>
              </w:rPr>
              <w:t>zamówienia</w:t>
            </w:r>
          </w:p>
          <w:p w:rsidR="003969A5" w:rsidRPr="00EC0620" w:rsidRDefault="003969A5" w:rsidP="00AB779F">
            <w:pPr>
              <w:ind w:left="34" w:hanging="57"/>
              <w:rPr>
                <w:rFonts w:cs="Arial"/>
                <w:bCs/>
                <w:sz w:val="22"/>
                <w:szCs w:val="22"/>
              </w:rPr>
            </w:pPr>
            <w:r w:rsidRPr="00EC0620">
              <w:rPr>
                <w:rFonts w:cs="Arial"/>
                <w:bCs/>
                <w:sz w:val="22"/>
                <w:szCs w:val="22"/>
              </w:rPr>
              <w:t>(w miesiącach)</w:t>
            </w:r>
          </w:p>
        </w:tc>
        <w:tc>
          <w:tcPr>
            <w:tcW w:w="2374" w:type="dxa"/>
            <w:vAlign w:val="center"/>
          </w:tcPr>
          <w:p w:rsidR="003969A5" w:rsidRPr="00EC0620" w:rsidRDefault="003969A5" w:rsidP="00AB779F">
            <w:pPr>
              <w:ind w:left="41" w:hanging="64"/>
              <w:rPr>
                <w:rFonts w:cs="Arial"/>
                <w:bCs/>
                <w:sz w:val="22"/>
                <w:szCs w:val="22"/>
              </w:rPr>
            </w:pPr>
            <w:r w:rsidRPr="00EC0620">
              <w:rPr>
                <w:rFonts w:cs="Arial"/>
                <w:bCs/>
                <w:sz w:val="22"/>
                <w:szCs w:val="22"/>
              </w:rPr>
              <w:t>Cena oferty brutto (wartość brutto za sprzątanie</w:t>
            </w:r>
          </w:p>
          <w:p w:rsidR="003969A5" w:rsidRPr="00EC0620" w:rsidRDefault="003969A5" w:rsidP="00AB779F">
            <w:pPr>
              <w:ind w:left="41" w:hanging="64"/>
              <w:rPr>
                <w:rFonts w:cs="Arial"/>
                <w:bCs/>
                <w:sz w:val="22"/>
                <w:szCs w:val="22"/>
              </w:rPr>
            </w:pPr>
            <w:r w:rsidRPr="00EC0620">
              <w:rPr>
                <w:rFonts w:cs="Arial"/>
                <w:bCs/>
                <w:sz w:val="22"/>
                <w:szCs w:val="22"/>
              </w:rPr>
              <w:t>wskazanej ilości metrów, w okresie 12 miesięcy)</w:t>
            </w:r>
          </w:p>
          <w:p w:rsidR="003969A5" w:rsidRPr="00EC0620" w:rsidRDefault="003969A5" w:rsidP="00AB779F">
            <w:pPr>
              <w:ind w:left="41" w:hanging="64"/>
              <w:rPr>
                <w:rFonts w:cs="Arial"/>
                <w:bCs/>
                <w:sz w:val="22"/>
                <w:szCs w:val="22"/>
              </w:rPr>
            </w:pPr>
            <w:r w:rsidRPr="00EC0620">
              <w:rPr>
                <w:rFonts w:cs="Arial"/>
                <w:sz w:val="22"/>
                <w:szCs w:val="22"/>
              </w:rPr>
              <w:t>(kol. a x kol. b x kol. c)</w:t>
            </w:r>
          </w:p>
        </w:tc>
      </w:tr>
      <w:tr w:rsidR="003969A5" w:rsidRPr="00EC0620" w:rsidTr="00AB779F">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a</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b</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c</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d</w:t>
            </w:r>
          </w:p>
        </w:tc>
      </w:tr>
      <w:tr w:rsidR="003969A5" w:rsidRPr="00EC0620" w:rsidTr="00AB779F">
        <w:tc>
          <w:tcPr>
            <w:tcW w:w="2374" w:type="dxa"/>
            <w:vAlign w:val="center"/>
          </w:tcPr>
          <w:p w:rsidR="003B2E54" w:rsidRDefault="003B2E54"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 PLN</w:t>
            </w:r>
          </w:p>
        </w:tc>
        <w:tc>
          <w:tcPr>
            <w:tcW w:w="2374" w:type="dxa"/>
            <w:vAlign w:val="center"/>
          </w:tcPr>
          <w:p w:rsidR="003B2E54" w:rsidRDefault="003B2E54" w:rsidP="00AB779F">
            <w:pPr>
              <w:rPr>
                <w:rFonts w:cs="Arial"/>
                <w:sz w:val="22"/>
                <w:szCs w:val="22"/>
              </w:rPr>
            </w:pPr>
          </w:p>
          <w:p w:rsidR="003969A5" w:rsidRPr="00EC0620" w:rsidRDefault="003969A5" w:rsidP="003B2E54">
            <w:pPr>
              <w:jc w:val="center"/>
              <w:rPr>
                <w:rFonts w:cs="Arial"/>
                <w:sz w:val="22"/>
                <w:szCs w:val="22"/>
              </w:rPr>
            </w:pPr>
            <w:r>
              <w:rPr>
                <w:rFonts w:cs="Arial"/>
                <w:sz w:val="22"/>
                <w:szCs w:val="22"/>
              </w:rPr>
              <w:t>3.185,00 m</w:t>
            </w:r>
            <w:r w:rsidRPr="003969A5">
              <w:rPr>
                <w:rFonts w:cs="Arial"/>
                <w:sz w:val="22"/>
                <w:szCs w:val="22"/>
                <w:vertAlign w:val="superscript"/>
              </w:rPr>
              <w:t>2</w:t>
            </w:r>
          </w:p>
        </w:tc>
        <w:tc>
          <w:tcPr>
            <w:tcW w:w="2374" w:type="dxa"/>
            <w:vAlign w:val="center"/>
          </w:tcPr>
          <w:p w:rsidR="003B2E54" w:rsidRDefault="003B2E54" w:rsidP="00AB779F">
            <w:pPr>
              <w:rPr>
                <w:rFonts w:cs="Arial"/>
                <w:sz w:val="22"/>
                <w:szCs w:val="22"/>
              </w:rPr>
            </w:pPr>
          </w:p>
          <w:p w:rsidR="003969A5" w:rsidRPr="00EC0620" w:rsidRDefault="003969A5" w:rsidP="003B2E54">
            <w:pPr>
              <w:jc w:val="center"/>
              <w:rPr>
                <w:rFonts w:cs="Arial"/>
                <w:sz w:val="22"/>
                <w:szCs w:val="22"/>
              </w:rPr>
            </w:pPr>
            <w:r w:rsidRPr="00EC0620">
              <w:rPr>
                <w:rFonts w:cs="Arial"/>
                <w:sz w:val="22"/>
                <w:szCs w:val="22"/>
              </w:rPr>
              <w:t>12</w:t>
            </w:r>
          </w:p>
        </w:tc>
        <w:tc>
          <w:tcPr>
            <w:tcW w:w="2374" w:type="dxa"/>
            <w:vAlign w:val="center"/>
          </w:tcPr>
          <w:p w:rsidR="003B2E54" w:rsidRDefault="003B2E54"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w:t>
            </w:r>
            <w:r w:rsidR="003B2E54">
              <w:rPr>
                <w:rFonts w:cs="Arial"/>
                <w:sz w:val="22"/>
                <w:szCs w:val="22"/>
              </w:rPr>
              <w:t>..........................</w:t>
            </w:r>
            <w:r w:rsidRPr="00EC0620">
              <w:rPr>
                <w:rFonts w:cs="Arial"/>
                <w:sz w:val="22"/>
                <w:szCs w:val="22"/>
              </w:rPr>
              <w:t xml:space="preserve"> PLN</w:t>
            </w:r>
          </w:p>
        </w:tc>
      </w:tr>
    </w:tbl>
    <w:p w:rsidR="003969A5" w:rsidRDefault="003969A5" w:rsidP="00D6711A">
      <w:pPr>
        <w:pStyle w:val="Tekstpodstawowywcity"/>
        <w:spacing w:line="360" w:lineRule="auto"/>
        <w:jc w:val="left"/>
        <w:rPr>
          <w:b/>
        </w:rPr>
      </w:pPr>
    </w:p>
    <w:p w:rsidR="003969A5" w:rsidRPr="003969A5" w:rsidRDefault="003969A5" w:rsidP="003969A5">
      <w:pPr>
        <w:spacing w:line="276" w:lineRule="auto"/>
        <w:rPr>
          <w:rFonts w:cs="Arial"/>
        </w:rPr>
      </w:pPr>
      <w:r>
        <w:rPr>
          <w:b/>
        </w:rPr>
        <w:t>3.</w:t>
      </w:r>
      <w:r w:rsidRPr="00057B76">
        <w:rPr>
          <w:b/>
        </w:rPr>
        <w:t xml:space="preserve">2. </w:t>
      </w:r>
      <w:r w:rsidRPr="003969A5">
        <w:rPr>
          <w:rFonts w:cs="Arial"/>
          <w:b/>
        </w:rPr>
        <w:t>Deklarujemy czas reakcji na usunięcie zgłoszonych nieprawidłowości, do …………….……. godzin(y)</w:t>
      </w:r>
      <w:r w:rsidRPr="003969A5">
        <w:rPr>
          <w:rFonts w:cs="Arial"/>
        </w:rPr>
        <w:t xml:space="preserve"> (zakres od 1 do </w:t>
      </w:r>
      <w:r>
        <w:rPr>
          <w:rFonts w:cs="Arial"/>
        </w:rPr>
        <w:t>4</w:t>
      </w:r>
      <w:r w:rsidRPr="003969A5">
        <w:rPr>
          <w:rFonts w:cs="Arial"/>
        </w:rPr>
        <w:t xml:space="preserve"> godzin).</w:t>
      </w:r>
    </w:p>
    <w:p w:rsidR="00C95E00" w:rsidRDefault="00C95E00" w:rsidP="00D6711A">
      <w:pPr>
        <w:spacing w:line="80" w:lineRule="atLeast"/>
        <w:jc w:val="both"/>
      </w:pPr>
    </w:p>
    <w:p w:rsidR="00C95E00" w:rsidRDefault="00C95E00" w:rsidP="00C95E00">
      <w:pPr>
        <w:jc w:val="center"/>
        <w:rPr>
          <w:b/>
        </w:rPr>
      </w:pPr>
      <w:r w:rsidRPr="0026631E">
        <w:rPr>
          <w:b/>
        </w:rPr>
        <w:t>Dotyczy wszystkich części postępowania:</w:t>
      </w:r>
    </w:p>
    <w:p w:rsidR="002E1ADD" w:rsidRPr="007E4F65" w:rsidRDefault="002E1ADD" w:rsidP="002E1ADD">
      <w:pPr>
        <w:autoSpaceDE w:val="0"/>
        <w:autoSpaceDN w:val="0"/>
        <w:adjustRightInd w:val="0"/>
        <w:jc w:val="both"/>
        <w:rPr>
          <w:rFonts w:eastAsia="Calibri"/>
          <w:b/>
          <w:lang w:eastAsia="en-US"/>
        </w:rPr>
      </w:pPr>
      <w:r w:rsidRPr="007E4F65">
        <w:rPr>
          <w:rFonts w:eastAsia="Calibri"/>
          <w:lang w:eastAsia="en-US"/>
        </w:rPr>
        <w:t>Osob</w:t>
      </w:r>
      <w:r>
        <w:rPr>
          <w:rFonts w:eastAsia="Calibri"/>
          <w:lang w:eastAsia="en-US"/>
        </w:rPr>
        <w:t>ą</w:t>
      </w:r>
      <w:r w:rsidRPr="007E4F65">
        <w:rPr>
          <w:rFonts w:eastAsia="Calibri"/>
          <w:lang w:eastAsia="en-US"/>
        </w:rPr>
        <w:t xml:space="preserve"> odpowiedzialn</w:t>
      </w:r>
      <w:r>
        <w:rPr>
          <w:rFonts w:eastAsia="Calibri"/>
          <w:lang w:eastAsia="en-US"/>
        </w:rPr>
        <w:t>ą</w:t>
      </w:r>
      <w:r w:rsidRPr="007E4F65">
        <w:rPr>
          <w:rFonts w:eastAsia="Calibri"/>
          <w:lang w:eastAsia="en-US"/>
        </w:rPr>
        <w:t xml:space="preserve"> za koordynowanie działań w celu prawidłowego wykonania przedmiotu umowy</w:t>
      </w:r>
      <w:r w:rsidRPr="007E4F65">
        <w:rPr>
          <w:rFonts w:eastAsia="Calibri"/>
          <w:b/>
          <w:lang w:eastAsia="en-US"/>
        </w:rPr>
        <w:t xml:space="preserve"> ze strony Wykonawcy</w:t>
      </w:r>
      <w:r>
        <w:rPr>
          <w:rFonts w:eastAsia="Calibri"/>
          <w:b/>
          <w:lang w:eastAsia="en-US"/>
        </w:rPr>
        <w:t xml:space="preserve"> jest</w:t>
      </w:r>
      <w:r w:rsidRPr="007E4F65">
        <w:rPr>
          <w:rFonts w:eastAsia="Calibri"/>
          <w:b/>
          <w:lang w:eastAsia="en-US"/>
        </w:rPr>
        <w:t>:</w:t>
      </w:r>
    </w:p>
    <w:p w:rsidR="002E1ADD" w:rsidRPr="007E4F65" w:rsidRDefault="002E1ADD" w:rsidP="002E1ADD">
      <w:pPr>
        <w:autoSpaceDE w:val="0"/>
        <w:autoSpaceDN w:val="0"/>
        <w:adjustRightInd w:val="0"/>
        <w:spacing w:line="276" w:lineRule="auto"/>
        <w:ind w:left="720"/>
        <w:jc w:val="both"/>
        <w:rPr>
          <w:rFonts w:eastAsia="Calibri"/>
          <w:lang w:eastAsia="en-US"/>
        </w:rPr>
      </w:pPr>
      <w:r w:rsidRPr="007E4F65">
        <w:rPr>
          <w:rFonts w:eastAsia="Calibri"/>
          <w:lang w:eastAsia="en-US"/>
        </w:rPr>
        <w:t>imię i nazwisko: ..............................................................................</w:t>
      </w:r>
    </w:p>
    <w:p w:rsidR="002E1ADD" w:rsidRPr="007E4F65" w:rsidRDefault="002E1ADD" w:rsidP="002E1ADD">
      <w:pPr>
        <w:autoSpaceDE w:val="0"/>
        <w:autoSpaceDN w:val="0"/>
        <w:adjustRightInd w:val="0"/>
        <w:spacing w:line="276" w:lineRule="auto"/>
        <w:ind w:left="720"/>
        <w:jc w:val="both"/>
        <w:rPr>
          <w:rFonts w:eastAsia="Calibri"/>
          <w:lang w:eastAsia="en-US"/>
        </w:rPr>
      </w:pPr>
      <w:r w:rsidRPr="007E4F65">
        <w:rPr>
          <w:rFonts w:eastAsia="Calibri"/>
          <w:lang w:eastAsia="en-US"/>
        </w:rPr>
        <w:t>telefon: ...........................................................................................</w:t>
      </w:r>
    </w:p>
    <w:p w:rsidR="002E1ADD" w:rsidRPr="007E4F65" w:rsidRDefault="002E1ADD" w:rsidP="002E1ADD">
      <w:pPr>
        <w:autoSpaceDE w:val="0"/>
        <w:autoSpaceDN w:val="0"/>
        <w:adjustRightInd w:val="0"/>
        <w:spacing w:line="276" w:lineRule="auto"/>
        <w:ind w:left="720"/>
        <w:jc w:val="both"/>
        <w:rPr>
          <w:rFonts w:eastAsia="Calibri"/>
          <w:lang w:eastAsia="en-US"/>
        </w:rPr>
      </w:pPr>
      <w:r w:rsidRPr="007E4F65">
        <w:rPr>
          <w:rFonts w:eastAsia="Calibri"/>
          <w:lang w:eastAsia="en-US"/>
        </w:rPr>
        <w:t>fax: ..................................................................................................</w:t>
      </w:r>
    </w:p>
    <w:p w:rsidR="002E1ADD" w:rsidRPr="007E4F65" w:rsidRDefault="002E1ADD" w:rsidP="002E1ADD">
      <w:pPr>
        <w:autoSpaceDE w:val="0"/>
        <w:autoSpaceDN w:val="0"/>
        <w:adjustRightInd w:val="0"/>
        <w:spacing w:line="276" w:lineRule="auto"/>
        <w:ind w:left="720"/>
        <w:jc w:val="both"/>
        <w:rPr>
          <w:rFonts w:eastAsia="Calibri"/>
          <w:lang w:eastAsia="en-US"/>
        </w:rPr>
      </w:pPr>
      <w:r w:rsidRPr="007E4F65">
        <w:rPr>
          <w:rFonts w:eastAsia="Calibri"/>
          <w:lang w:eastAsia="en-US"/>
        </w:rPr>
        <w:t>e-mail: .............................................................................................</w:t>
      </w:r>
    </w:p>
    <w:p w:rsidR="002E1ADD" w:rsidRPr="0026631E" w:rsidRDefault="002E1ADD" w:rsidP="00C95E00">
      <w:pPr>
        <w:jc w:val="center"/>
        <w:rPr>
          <w:b/>
        </w:rPr>
      </w:pPr>
    </w:p>
    <w:p w:rsidR="00B918EA" w:rsidRPr="00B918EA" w:rsidRDefault="00B918EA" w:rsidP="00A06D0F">
      <w:pPr>
        <w:pStyle w:val="Tekstpodstawowywcity"/>
        <w:numPr>
          <w:ilvl w:val="0"/>
          <w:numId w:val="6"/>
        </w:numPr>
        <w:tabs>
          <w:tab w:val="left" w:pos="284"/>
        </w:tabs>
        <w:suppressAutoHyphens w:val="0"/>
        <w:ind w:left="0" w:firstLine="0"/>
        <w:rPr>
          <w:szCs w:val="24"/>
        </w:rPr>
      </w:pPr>
      <w:r w:rsidRPr="00B918EA">
        <w:rPr>
          <w:rFonts w:cs="Arial"/>
        </w:rPr>
        <w:t>Oświadczamy, że w</w:t>
      </w:r>
      <w:r w:rsidRPr="004904D3">
        <w:t xml:space="preserve"> przypadku wyłączenia, przez upoważnionego pracownika Zamawiającego, części powierzchni obiektu z obowiązku je</w:t>
      </w:r>
      <w:r>
        <w:t>go</w:t>
      </w:r>
      <w:r w:rsidRPr="004904D3">
        <w:t xml:space="preserve"> sprzątania, z przyczyn wymienionych w </w:t>
      </w:r>
      <w:r>
        <w:t xml:space="preserve">projekcie </w:t>
      </w:r>
      <w:r w:rsidRPr="004904D3">
        <w:t xml:space="preserve">umowy, w okresie jej realizacji, </w:t>
      </w:r>
      <w:r w:rsidR="00B207C7">
        <w:t xml:space="preserve">wyrażamy zgodę na pomniejszenie </w:t>
      </w:r>
      <w:r w:rsidRPr="004904D3">
        <w:t>wynagrodzeni</w:t>
      </w:r>
      <w:r w:rsidR="00B207C7">
        <w:t>a</w:t>
      </w:r>
      <w:r w:rsidRPr="004904D3">
        <w:t xml:space="preserve">  miesięczne</w:t>
      </w:r>
      <w:r w:rsidR="00B207C7">
        <w:t xml:space="preserve">go </w:t>
      </w:r>
      <w:r w:rsidRPr="004904D3">
        <w:t>według następującej reguły: kwota wynagrodzenia miesięcznego, obliczana będzie jako: iloczyn dni wyłączenia, powierzchni wyłączenia oraz 1/30 m</w:t>
      </w:r>
      <w:r w:rsidRPr="00B918EA">
        <w:rPr>
          <w:bCs/>
        </w:rPr>
        <w:t>iesięcznej  cena brutto sprzątania 1m</w:t>
      </w:r>
      <w:r w:rsidRPr="00B918EA">
        <w:rPr>
          <w:bCs/>
          <w:vertAlign w:val="superscript"/>
        </w:rPr>
        <w:t>2</w:t>
      </w:r>
      <w:r w:rsidRPr="00B918EA">
        <w:rPr>
          <w:bCs/>
        </w:rPr>
        <w:t xml:space="preserve"> powierzchni</w:t>
      </w:r>
      <w:r w:rsidRPr="004904D3">
        <w:t xml:space="preserve"> podanej przez Wykonawcę</w:t>
      </w:r>
      <w:r w:rsidRPr="00B918EA">
        <w:rPr>
          <w:i/>
        </w:rPr>
        <w:t xml:space="preserve"> </w:t>
      </w:r>
      <w:r w:rsidRPr="004904D3">
        <w:t xml:space="preserve">w </w:t>
      </w:r>
      <w:r w:rsidR="00B207C7">
        <w:t>ofercie</w:t>
      </w:r>
      <w:r w:rsidRPr="004904D3">
        <w:t>.</w:t>
      </w:r>
    </w:p>
    <w:p w:rsidR="003B2E54" w:rsidRDefault="001A38B4" w:rsidP="00A06D0F">
      <w:pPr>
        <w:pStyle w:val="Tekstpodstawowywcity"/>
        <w:numPr>
          <w:ilvl w:val="0"/>
          <w:numId w:val="6"/>
        </w:numPr>
        <w:tabs>
          <w:tab w:val="left" w:pos="284"/>
        </w:tabs>
        <w:suppressAutoHyphens w:val="0"/>
        <w:ind w:left="0" w:firstLine="0"/>
        <w:rPr>
          <w:szCs w:val="24"/>
        </w:rPr>
      </w:pPr>
      <w:r w:rsidRPr="003B2E54">
        <w:rPr>
          <w:szCs w:val="24"/>
        </w:rPr>
        <w:t>Oświadczamy, że zapoznaliśmy się z SIWZ i nie wnosimy do niej zastrzeżeń.</w:t>
      </w:r>
    </w:p>
    <w:p w:rsidR="001A38B4" w:rsidRPr="003B2E54" w:rsidRDefault="001A38B4" w:rsidP="00A06D0F">
      <w:pPr>
        <w:pStyle w:val="Tekstpodstawowywcity"/>
        <w:numPr>
          <w:ilvl w:val="0"/>
          <w:numId w:val="6"/>
        </w:numPr>
        <w:tabs>
          <w:tab w:val="left" w:pos="284"/>
        </w:tabs>
        <w:suppressAutoHyphens w:val="0"/>
        <w:ind w:left="0" w:firstLine="0"/>
        <w:rPr>
          <w:szCs w:val="24"/>
        </w:rPr>
      </w:pPr>
      <w:r w:rsidRPr="003B2E54">
        <w:rPr>
          <w:szCs w:val="24"/>
        </w:rPr>
        <w:lastRenderedPageBreak/>
        <w:t xml:space="preserve">Oświadczamy, że zawarty w SIWZ projekt umowy został przez nas zaakceptowany </w:t>
      </w:r>
      <w:r w:rsidR="00B918EA">
        <w:rPr>
          <w:szCs w:val="24"/>
        </w:rPr>
        <w:br/>
      </w:r>
      <w:r w:rsidRPr="003B2E54">
        <w:rPr>
          <w:szCs w:val="24"/>
        </w:rPr>
        <w:t>i zobowiązujemy się w przypadku wyboru naszej oferty do zawarcia umowy na wyżej wymienionych warunkach w miejscu i terminie wyznaczonym przez Zamawiającego.</w:t>
      </w:r>
    </w:p>
    <w:p w:rsidR="001A38B4" w:rsidRPr="001A38B4" w:rsidRDefault="001A38B4" w:rsidP="00A06D0F">
      <w:pPr>
        <w:pStyle w:val="Tekstpodstawowywcity"/>
        <w:numPr>
          <w:ilvl w:val="0"/>
          <w:numId w:val="6"/>
        </w:numPr>
        <w:tabs>
          <w:tab w:val="left" w:pos="284"/>
        </w:tabs>
        <w:suppressAutoHyphens w:val="0"/>
        <w:ind w:left="0" w:firstLine="0"/>
        <w:rPr>
          <w:szCs w:val="24"/>
        </w:rPr>
      </w:pPr>
      <w:r w:rsidRPr="00130AA3">
        <w:rPr>
          <w:szCs w:val="24"/>
        </w:rPr>
        <w:t xml:space="preserve">Oświadczamy, że wyrażamy zgodę na </w:t>
      </w:r>
      <w:r w:rsidR="00E45EF6">
        <w:rPr>
          <w:szCs w:val="24"/>
        </w:rPr>
        <w:t>30</w:t>
      </w:r>
      <w:r w:rsidRPr="00130AA3">
        <w:rPr>
          <w:szCs w:val="24"/>
        </w:rPr>
        <w:t xml:space="preserve"> dniowy termin płatności w rozliczeniu z Zamawiającym.</w:t>
      </w:r>
    </w:p>
    <w:p w:rsidR="001A38B4" w:rsidRPr="001A38B4" w:rsidRDefault="001A38B4" w:rsidP="00A06D0F">
      <w:pPr>
        <w:pStyle w:val="Tekstpodstawowywcity"/>
        <w:numPr>
          <w:ilvl w:val="0"/>
          <w:numId w:val="6"/>
        </w:numPr>
        <w:tabs>
          <w:tab w:val="left" w:pos="284"/>
        </w:tabs>
        <w:suppressAutoHyphens w:val="0"/>
        <w:ind w:left="0" w:firstLine="0"/>
        <w:rPr>
          <w:szCs w:val="24"/>
        </w:rPr>
      </w:pPr>
      <w:r w:rsidRPr="00130AA3">
        <w:rPr>
          <w:szCs w:val="24"/>
        </w:rPr>
        <w:t>Uważamy się</w:t>
      </w:r>
      <w:r w:rsidRPr="00130AA3">
        <w:rPr>
          <w:rFonts w:eastAsia="TimesNewRoman"/>
          <w:bCs/>
          <w:szCs w:val="24"/>
        </w:rPr>
        <w:t xml:space="preserve"> </w:t>
      </w:r>
      <w:r w:rsidRPr="00130AA3">
        <w:rPr>
          <w:szCs w:val="24"/>
        </w:rPr>
        <w:t>za zwi</w:t>
      </w:r>
      <w:r w:rsidRPr="00130AA3">
        <w:rPr>
          <w:rFonts w:eastAsia="TimesNewRoman"/>
          <w:szCs w:val="24"/>
        </w:rPr>
        <w:t>ą</w:t>
      </w:r>
      <w:r w:rsidRPr="00130AA3">
        <w:rPr>
          <w:szCs w:val="24"/>
        </w:rPr>
        <w:t>zanych niniejsz</w:t>
      </w:r>
      <w:r w:rsidRPr="00130AA3">
        <w:rPr>
          <w:rFonts w:eastAsia="TimesNewRoman"/>
          <w:szCs w:val="24"/>
        </w:rPr>
        <w:t xml:space="preserve">ą </w:t>
      </w:r>
      <w:r w:rsidRPr="00130AA3">
        <w:rPr>
          <w:szCs w:val="24"/>
        </w:rPr>
        <w:t>ofert</w:t>
      </w:r>
      <w:r w:rsidRPr="00130AA3">
        <w:rPr>
          <w:rFonts w:eastAsia="TimesNewRoman"/>
          <w:szCs w:val="24"/>
        </w:rPr>
        <w:t xml:space="preserve">ą </w:t>
      </w:r>
      <w:r w:rsidRPr="00130AA3">
        <w:rPr>
          <w:szCs w:val="24"/>
        </w:rPr>
        <w:t xml:space="preserve">przez czas wskazany w SIWZ, tj. przez okres 30 dni licząc od upływu terminu składania ofert. </w:t>
      </w:r>
    </w:p>
    <w:p w:rsidR="001A38B4" w:rsidRPr="001A38B4" w:rsidRDefault="001A38B4" w:rsidP="00A06D0F">
      <w:pPr>
        <w:pStyle w:val="Tekstpodstawowywcity"/>
        <w:numPr>
          <w:ilvl w:val="0"/>
          <w:numId w:val="6"/>
        </w:numPr>
        <w:tabs>
          <w:tab w:val="left" w:pos="284"/>
        </w:tabs>
        <w:ind w:left="0" w:firstLine="0"/>
        <w:rPr>
          <w:szCs w:val="24"/>
        </w:rPr>
      </w:pPr>
      <w:r w:rsidRPr="00130AA3">
        <w:rPr>
          <w:szCs w:val="24"/>
        </w:rPr>
        <w:t xml:space="preserve">Informacja o częściach zamówienia, którą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2"/>
        <w:gridCol w:w="7032"/>
      </w:tblGrid>
      <w:tr w:rsidR="001A38B4" w:rsidRPr="00130AA3" w:rsidTr="00EA39A9">
        <w:trPr>
          <w:cantSplit/>
          <w:trHeight w:val="531"/>
          <w:jc w:val="center"/>
        </w:trPr>
        <w:tc>
          <w:tcPr>
            <w:tcW w:w="1812" w:type="dxa"/>
          </w:tcPr>
          <w:p w:rsidR="001A38B4" w:rsidRPr="00130AA3" w:rsidRDefault="001A38B4" w:rsidP="00EA39A9">
            <w:pPr>
              <w:keepNext/>
              <w:tabs>
                <w:tab w:val="left" w:pos="0"/>
              </w:tabs>
              <w:suppressAutoHyphens w:val="0"/>
              <w:overflowPunct w:val="0"/>
              <w:autoSpaceDE w:val="0"/>
              <w:snapToGrid w:val="0"/>
              <w:spacing w:before="60" w:after="200"/>
              <w:jc w:val="center"/>
              <w:outlineLvl w:val="7"/>
              <w:rPr>
                <w:b/>
                <w:iCs/>
                <w:sz w:val="20"/>
                <w:szCs w:val="20"/>
                <w:lang w:eastAsia="pl-PL"/>
              </w:rPr>
            </w:pPr>
            <w:r w:rsidRPr="00130AA3">
              <w:rPr>
                <w:b/>
                <w:iCs/>
                <w:sz w:val="20"/>
                <w:szCs w:val="20"/>
                <w:lang w:eastAsia="pl-PL"/>
              </w:rPr>
              <w:t xml:space="preserve">Nazwa części </w:t>
            </w:r>
          </w:p>
        </w:tc>
        <w:tc>
          <w:tcPr>
            <w:tcW w:w="7032" w:type="dxa"/>
          </w:tcPr>
          <w:p w:rsidR="001A38B4" w:rsidRPr="00130AA3" w:rsidRDefault="001A38B4" w:rsidP="001A38B4">
            <w:pPr>
              <w:tabs>
                <w:tab w:val="left" w:pos="0"/>
                <w:tab w:val="left" w:pos="720"/>
              </w:tabs>
              <w:suppressAutoHyphens w:val="0"/>
              <w:overflowPunct w:val="0"/>
              <w:autoSpaceDE w:val="0"/>
              <w:snapToGrid w:val="0"/>
              <w:spacing w:before="120" w:after="60"/>
              <w:jc w:val="center"/>
              <w:rPr>
                <w:b/>
                <w:sz w:val="20"/>
                <w:szCs w:val="20"/>
                <w:lang w:eastAsia="pl-PL"/>
              </w:rPr>
            </w:pPr>
            <w:r w:rsidRPr="00130AA3">
              <w:rPr>
                <w:b/>
                <w:sz w:val="20"/>
                <w:szCs w:val="20"/>
                <w:lang w:eastAsia="pl-PL"/>
              </w:rPr>
              <w:t>Rzeczowy zakres prac w danej części</w:t>
            </w:r>
            <w:r>
              <w:rPr>
                <w:b/>
                <w:sz w:val="20"/>
                <w:szCs w:val="20"/>
                <w:lang w:eastAsia="pl-PL"/>
              </w:rPr>
              <w:t xml:space="preserve">, </w:t>
            </w:r>
            <w:r w:rsidRPr="00130AA3">
              <w:rPr>
                <w:b/>
                <w:sz w:val="20"/>
                <w:szCs w:val="20"/>
                <w:lang w:eastAsia="pl-PL"/>
              </w:rPr>
              <w:t>które Wykonawca zamierza powierzyć podwykonawcom</w:t>
            </w:r>
          </w:p>
        </w:tc>
      </w:tr>
      <w:tr w:rsidR="001A38B4" w:rsidRPr="00130AA3" w:rsidTr="00EA39A9">
        <w:trPr>
          <w:cantSplit/>
          <w:trHeight w:val="374"/>
          <w:jc w:val="center"/>
        </w:trPr>
        <w:tc>
          <w:tcPr>
            <w:tcW w:w="181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c>
          <w:tcPr>
            <w:tcW w:w="703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r>
      <w:tr w:rsidR="001A38B4" w:rsidRPr="00130AA3" w:rsidTr="00EA39A9">
        <w:trPr>
          <w:cantSplit/>
          <w:trHeight w:val="374"/>
          <w:jc w:val="center"/>
        </w:trPr>
        <w:tc>
          <w:tcPr>
            <w:tcW w:w="181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c>
          <w:tcPr>
            <w:tcW w:w="703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r>
    </w:tbl>
    <w:p w:rsidR="001A38B4" w:rsidRDefault="001A38B4" w:rsidP="001A38B4">
      <w:pPr>
        <w:rPr>
          <w:b/>
        </w:rPr>
      </w:pPr>
      <w:r w:rsidRPr="00130AA3">
        <w:rPr>
          <w:lang w:eastAsia="pl-PL"/>
        </w:rPr>
        <w:t xml:space="preserve">Jeśli Wykonawca wykonuje </w:t>
      </w:r>
      <w:proofErr w:type="spellStart"/>
      <w:r w:rsidRPr="00130AA3">
        <w:rPr>
          <w:lang w:eastAsia="pl-PL"/>
        </w:rPr>
        <w:t>całośc</w:t>
      </w:r>
      <w:proofErr w:type="spellEnd"/>
      <w:r w:rsidRPr="00130AA3">
        <w:rPr>
          <w:lang w:eastAsia="pl-PL"/>
        </w:rPr>
        <w:t xml:space="preserve"> przedmiotu zamówienia wyłącznie siłami własnymi nie  wypełnia tabeli, wpisując „nie dotyczy”.</w:t>
      </w:r>
    </w:p>
    <w:p w:rsidR="001A38B4" w:rsidRPr="001A38B4" w:rsidRDefault="001A38B4" w:rsidP="001A38B4">
      <w:pPr>
        <w:rPr>
          <w:b/>
        </w:rPr>
      </w:pPr>
    </w:p>
    <w:p w:rsidR="00C95E00" w:rsidRDefault="001A38B4" w:rsidP="00A06D0F">
      <w:pPr>
        <w:pStyle w:val="Akapitzlist"/>
        <w:numPr>
          <w:ilvl w:val="0"/>
          <w:numId w:val="6"/>
        </w:numPr>
        <w:tabs>
          <w:tab w:val="left" w:pos="284"/>
        </w:tabs>
        <w:suppressAutoHyphens w:val="0"/>
        <w:spacing w:line="276" w:lineRule="auto"/>
        <w:ind w:left="0" w:firstLine="0"/>
        <w:jc w:val="both"/>
        <w:rPr>
          <w:lang w:eastAsia="pl-PL"/>
        </w:rPr>
      </w:pPr>
      <w:r w:rsidRPr="00130AA3">
        <w:rPr>
          <w:lang w:eastAsia="pl-PL"/>
        </w:rPr>
        <w:t>Oświadczamy, pod rygorem wykluczenia z postępowania, iż wszystkie informacje zamieszczone w naszej ofercie i załącznikach do oferty są prawdziwe.</w:t>
      </w:r>
    </w:p>
    <w:p w:rsidR="00C95E00" w:rsidRDefault="00C95E00" w:rsidP="00A06D0F">
      <w:pPr>
        <w:pStyle w:val="Akapitzlist"/>
        <w:numPr>
          <w:ilvl w:val="0"/>
          <w:numId w:val="6"/>
        </w:numPr>
        <w:tabs>
          <w:tab w:val="left" w:pos="284"/>
        </w:tabs>
        <w:spacing w:line="276" w:lineRule="auto"/>
        <w:ind w:left="0" w:firstLine="0"/>
        <w:jc w:val="both"/>
      </w:pPr>
      <w:r w:rsidRPr="00E41727">
        <w:t xml:space="preserve">Oświadczam, że wykonawca jest: </w:t>
      </w:r>
      <w:r w:rsidRPr="001A38B4">
        <w:rPr>
          <w:b/>
        </w:rPr>
        <w:t>małym*/średnim*/dużym*</w:t>
      </w:r>
      <w:r w:rsidRPr="00E41727">
        <w:t xml:space="preserve"> przedsiębiorstwem.</w:t>
      </w:r>
    </w:p>
    <w:p w:rsidR="00EE7875" w:rsidRDefault="00EE7875" w:rsidP="00A06D0F">
      <w:pPr>
        <w:pStyle w:val="Default"/>
        <w:numPr>
          <w:ilvl w:val="0"/>
          <w:numId w:val="6"/>
        </w:numPr>
        <w:tabs>
          <w:tab w:val="left" w:pos="284"/>
        </w:tabs>
        <w:spacing w:line="276" w:lineRule="auto"/>
        <w:ind w:left="0" w:firstLine="0"/>
        <w:jc w:val="both"/>
      </w:pPr>
      <w:r w:rsidRPr="00787101">
        <w:t>Oświadczam, że wypełniłem obowiązki informacyjne przewidzi</w:t>
      </w:r>
      <w:r>
        <w:t>ane w art. 13 lub art. 14 RODO</w:t>
      </w:r>
      <w:r w:rsidRPr="00787101">
        <w:t xml:space="preserve"> wobec osób fizycznych, od których dane osobowe bezpośrednio lub pośrednio pozyskałem w celu ubiegania się o udzielenie zamówienia publicznego w niniejszym postępowan</w:t>
      </w:r>
      <w:r>
        <w:t>iu.</w:t>
      </w:r>
    </w:p>
    <w:p w:rsidR="00EE7875" w:rsidRDefault="00EE7875" w:rsidP="00A06D0F">
      <w:pPr>
        <w:pStyle w:val="Akapitzlist"/>
        <w:numPr>
          <w:ilvl w:val="0"/>
          <w:numId w:val="6"/>
        </w:numPr>
        <w:tabs>
          <w:tab w:val="left" w:pos="426"/>
        </w:tabs>
        <w:suppressAutoHyphens w:val="0"/>
        <w:spacing w:line="276" w:lineRule="auto"/>
        <w:ind w:left="0" w:firstLine="0"/>
        <w:jc w:val="both"/>
        <w:rPr>
          <w:lang w:eastAsia="pl-PL"/>
        </w:rPr>
      </w:pPr>
      <w:r w:rsidRPr="0085117C">
        <w:rPr>
          <w:lang w:eastAsia="pl-PL"/>
        </w:rPr>
        <w:t>W przypadku wyboru naszej oferty zobowiązujemy się do wniesienia zabezpieczenia</w:t>
      </w:r>
      <w:r>
        <w:rPr>
          <w:lang w:eastAsia="pl-PL"/>
        </w:rPr>
        <w:t xml:space="preserve"> należytego wykonania umowy w wysokości 10 % ceny ofertowej brutto</w:t>
      </w:r>
      <w:r w:rsidR="00E52302">
        <w:rPr>
          <w:lang w:eastAsia="pl-PL"/>
        </w:rPr>
        <w:t>.</w:t>
      </w:r>
      <w:r>
        <w:rPr>
          <w:lang w:eastAsia="pl-PL"/>
        </w:rPr>
        <w:t xml:space="preserve">  </w:t>
      </w:r>
    </w:p>
    <w:p w:rsidR="00EE7875" w:rsidRDefault="00EE7875" w:rsidP="00A06D0F">
      <w:pPr>
        <w:pStyle w:val="Akapitzlist"/>
        <w:numPr>
          <w:ilvl w:val="0"/>
          <w:numId w:val="6"/>
        </w:numPr>
        <w:tabs>
          <w:tab w:val="left" w:pos="284"/>
          <w:tab w:val="left" w:pos="426"/>
        </w:tabs>
        <w:suppressAutoHyphens w:val="0"/>
        <w:spacing w:line="276" w:lineRule="auto"/>
        <w:ind w:left="0" w:firstLine="0"/>
        <w:jc w:val="both"/>
        <w:rPr>
          <w:lang w:eastAsia="pl-PL"/>
        </w:rPr>
      </w:pPr>
      <w:r>
        <w:rPr>
          <w:lang w:eastAsia="pl-PL"/>
        </w:rPr>
        <w:t>Wadium zostało uiszczone  w formie ..........................................................................</w:t>
      </w:r>
    </w:p>
    <w:p w:rsidR="00D032E1" w:rsidRDefault="00D032E1" w:rsidP="00A06D0F">
      <w:pPr>
        <w:pStyle w:val="Akapitzlist"/>
        <w:numPr>
          <w:ilvl w:val="0"/>
          <w:numId w:val="6"/>
        </w:numPr>
        <w:tabs>
          <w:tab w:val="left" w:pos="426"/>
        </w:tabs>
        <w:spacing w:line="276" w:lineRule="auto"/>
        <w:ind w:left="0" w:firstLine="0"/>
        <w:jc w:val="both"/>
      </w:pPr>
      <w:r>
        <w:t xml:space="preserve">Dokumenty stanowiące </w:t>
      </w:r>
      <w:proofErr w:type="spellStart"/>
      <w:r>
        <w:t>tajmenicę</w:t>
      </w:r>
      <w:proofErr w:type="spellEnd"/>
      <w:r>
        <w:t xml:space="preserve"> przedsiębiorstwa: ………………………………</w:t>
      </w:r>
    </w:p>
    <w:p w:rsidR="00D032E1" w:rsidRDefault="00D032E1" w:rsidP="006C6BB1">
      <w:pPr>
        <w:pStyle w:val="Akapitzlist"/>
        <w:spacing w:line="276" w:lineRule="auto"/>
        <w:ind w:left="0"/>
        <w:jc w:val="both"/>
      </w:pPr>
      <w:r>
        <w:t>………………………………………………………………………………….</w:t>
      </w:r>
    </w:p>
    <w:p w:rsidR="00EE7875" w:rsidRDefault="00EE7875" w:rsidP="00A06D0F">
      <w:pPr>
        <w:pStyle w:val="Akapitzlist"/>
        <w:numPr>
          <w:ilvl w:val="0"/>
          <w:numId w:val="6"/>
        </w:numPr>
        <w:tabs>
          <w:tab w:val="left" w:pos="284"/>
          <w:tab w:val="left" w:pos="426"/>
        </w:tabs>
        <w:spacing w:line="276" w:lineRule="auto"/>
        <w:ind w:left="0" w:firstLine="0"/>
        <w:jc w:val="both"/>
      </w:pPr>
      <w:r w:rsidRPr="001B023C">
        <w:t xml:space="preserve">Ofertę niniejszą składam/-my na…………............……... kolejno ponumerowanych stronach. </w:t>
      </w:r>
    </w:p>
    <w:p w:rsidR="00EE7875" w:rsidRPr="001B023C" w:rsidRDefault="00EE7875" w:rsidP="00D032E1">
      <w:pPr>
        <w:pStyle w:val="Akapitzlist"/>
        <w:ind w:left="720"/>
      </w:pPr>
    </w:p>
    <w:p w:rsidR="00C95E00" w:rsidRPr="001B023C" w:rsidRDefault="00C95E00" w:rsidP="00C95E00"/>
    <w:p w:rsidR="00C95E00" w:rsidRPr="001B023C" w:rsidRDefault="00C95E00" w:rsidP="00C95E00">
      <w:r w:rsidRPr="001B023C">
        <w:t>Załącznikami do niniejszej oferty są:</w:t>
      </w:r>
    </w:p>
    <w:p w:rsidR="00C95E00" w:rsidRPr="001B023C" w:rsidRDefault="00C95E00" w:rsidP="00C95E00">
      <w:r w:rsidRPr="001B023C">
        <w:t>1/ ……........................................,</w:t>
      </w:r>
    </w:p>
    <w:p w:rsidR="00C95E00" w:rsidRPr="001B023C" w:rsidRDefault="00C95E00" w:rsidP="00C95E00">
      <w:r w:rsidRPr="001B023C">
        <w:t>2/ ……........................................,</w:t>
      </w:r>
    </w:p>
    <w:p w:rsidR="00C95E00" w:rsidRPr="001B023C" w:rsidRDefault="00C95E00" w:rsidP="00C95E00">
      <w:r w:rsidRPr="001B023C">
        <w:t>3/ ……........................................,</w:t>
      </w:r>
    </w:p>
    <w:p w:rsidR="00C95E00" w:rsidRDefault="00C95E00" w:rsidP="00C95E00">
      <w:pPr>
        <w:jc w:val="center"/>
      </w:pPr>
    </w:p>
    <w:p w:rsidR="00C95E00" w:rsidRDefault="00C95E00" w:rsidP="00C95E00">
      <w:pPr>
        <w:jc w:val="center"/>
      </w:pPr>
    </w:p>
    <w:p w:rsidR="00C95E00" w:rsidRDefault="00C95E00" w:rsidP="00C95E00">
      <w:pPr>
        <w:jc w:val="center"/>
      </w:pPr>
    </w:p>
    <w:p w:rsidR="00C95E00" w:rsidRPr="00430404" w:rsidRDefault="00C95E00" w:rsidP="00C95E00">
      <w:pPr>
        <w:jc w:val="center"/>
        <w:rPr>
          <w:b/>
        </w:rPr>
      </w:pPr>
      <w:r w:rsidRPr="00430404">
        <w:rPr>
          <w:b/>
        </w:rPr>
        <w:t>...................................</w:t>
      </w:r>
      <w:r>
        <w:rPr>
          <w:b/>
        </w:rPr>
        <w:t>....</w:t>
      </w:r>
      <w:r w:rsidRPr="00430404">
        <w:rPr>
          <w:b/>
        </w:rPr>
        <w:t>..</w:t>
      </w:r>
      <w:r>
        <w:rPr>
          <w:b/>
        </w:rPr>
        <w:t>.</w:t>
      </w:r>
      <w:r w:rsidRPr="00430404">
        <w:rPr>
          <w:b/>
        </w:rPr>
        <w:t>.......................</w:t>
      </w:r>
    </w:p>
    <w:p w:rsidR="00C95E00" w:rsidRPr="00E41727" w:rsidRDefault="00C95E00" w:rsidP="00C95E00">
      <w:pPr>
        <w:jc w:val="center"/>
        <w:rPr>
          <w:b/>
          <w:sz w:val="22"/>
          <w:szCs w:val="22"/>
        </w:rPr>
      </w:pPr>
      <w:r w:rsidRPr="00E41727">
        <w:rPr>
          <w:b/>
          <w:sz w:val="22"/>
          <w:szCs w:val="22"/>
        </w:rPr>
        <w:t>Podpis i pieczęć osoby/osób uprawnionej</w:t>
      </w:r>
    </w:p>
    <w:p w:rsidR="00C95E00" w:rsidRPr="00E41727" w:rsidRDefault="00C95E00" w:rsidP="00C95E00">
      <w:pPr>
        <w:jc w:val="center"/>
        <w:rPr>
          <w:b/>
          <w:sz w:val="22"/>
          <w:szCs w:val="22"/>
        </w:rPr>
      </w:pPr>
      <w:r w:rsidRPr="00E41727">
        <w:rPr>
          <w:b/>
          <w:sz w:val="22"/>
          <w:szCs w:val="22"/>
        </w:rPr>
        <w:t>do reprezentowania Wykonawcy</w:t>
      </w:r>
    </w:p>
    <w:p w:rsidR="00C95E00" w:rsidRDefault="00C95E00" w:rsidP="00C95E00">
      <w:pPr>
        <w:pStyle w:val="Tekstpodstawowywcity"/>
        <w:jc w:val="left"/>
        <w:rPr>
          <w:sz w:val="22"/>
        </w:rPr>
      </w:pPr>
      <w:r w:rsidRPr="008B2EBE">
        <w:rPr>
          <w:sz w:val="20"/>
        </w:rPr>
        <w:t>* niepotrzebne przekreślić</w:t>
      </w:r>
    </w:p>
    <w:p w:rsidR="009A5BAD" w:rsidRDefault="009A5BAD">
      <w:pPr>
        <w:suppressAutoHyphens w:val="0"/>
        <w:rPr>
          <w:rFonts w:eastAsia="Calibri"/>
          <w:b/>
          <w:caps/>
          <w:sz w:val="20"/>
          <w:szCs w:val="20"/>
          <w:lang w:eastAsia="en-GB"/>
        </w:rPr>
      </w:pPr>
      <w:r>
        <w:rPr>
          <w:rFonts w:eastAsia="Calibri"/>
          <w:b/>
          <w:caps/>
          <w:sz w:val="20"/>
          <w:szCs w:val="20"/>
          <w:lang w:eastAsia="en-GB"/>
        </w:rPr>
        <w:br w:type="page"/>
      </w:r>
    </w:p>
    <w:p w:rsidR="009A5BAD" w:rsidRPr="009A5BAD" w:rsidRDefault="009A5BAD" w:rsidP="005260EC">
      <w:pPr>
        <w:numPr>
          <w:ilvl w:val="0"/>
          <w:numId w:val="2"/>
        </w:numPr>
        <w:spacing w:line="276" w:lineRule="auto"/>
        <w:rPr>
          <w:rFonts w:ascii="Calibri" w:hAnsi="Calibri" w:cs="Arial"/>
          <w:b/>
          <w:sz w:val="22"/>
          <w:szCs w:val="22"/>
        </w:rPr>
      </w:pPr>
    </w:p>
    <w:p w:rsidR="009A5BAD" w:rsidRDefault="00683B48" w:rsidP="009A5BAD">
      <w:pPr>
        <w:jc w:val="right"/>
      </w:pPr>
      <w:r>
        <w:t xml:space="preserve">Załącznik nr </w:t>
      </w:r>
      <w:r w:rsidR="00EE7875">
        <w:t>5</w:t>
      </w:r>
      <w:r>
        <w:t xml:space="preserve"> </w:t>
      </w:r>
      <w:r w:rsidR="009A5BAD">
        <w:t>do siwz</w:t>
      </w:r>
    </w:p>
    <w:p w:rsidR="009A5BAD" w:rsidRPr="009A5BAD" w:rsidRDefault="009A5BAD" w:rsidP="005260EC">
      <w:pPr>
        <w:numPr>
          <w:ilvl w:val="0"/>
          <w:numId w:val="2"/>
        </w:numPr>
        <w:spacing w:line="276" w:lineRule="auto"/>
        <w:rPr>
          <w:rFonts w:ascii="Calibri" w:hAnsi="Calibri" w:cs="Arial"/>
          <w:b/>
          <w:sz w:val="22"/>
          <w:szCs w:val="22"/>
        </w:rPr>
      </w:pPr>
    </w:p>
    <w:p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rsidR="009A5BAD" w:rsidRPr="008B045A" w:rsidRDefault="009A5BAD" w:rsidP="005260EC">
      <w:pPr>
        <w:numPr>
          <w:ilvl w:val="0"/>
          <w:numId w:val="2"/>
        </w:numPr>
        <w:spacing w:line="276" w:lineRule="auto"/>
        <w:rPr>
          <w:b/>
        </w:rPr>
      </w:pPr>
      <w:r w:rsidRPr="008B045A">
        <w:rPr>
          <w:b/>
        </w:rPr>
        <w:t>REGON 000001896</w:t>
      </w:r>
      <w:r>
        <w:rPr>
          <w:b/>
        </w:rPr>
        <w:t>, NIP 712-010-37-75</w:t>
      </w:r>
    </w:p>
    <w:p w:rsidR="009A5BAD" w:rsidRPr="00DD1169" w:rsidRDefault="009A5BAD" w:rsidP="005260EC">
      <w:pPr>
        <w:numPr>
          <w:ilvl w:val="0"/>
          <w:numId w:val="2"/>
        </w:numPr>
        <w:spacing w:line="276" w:lineRule="auto"/>
        <w:jc w:val="both"/>
        <w:rPr>
          <w:b/>
          <w:sz w:val="16"/>
          <w:szCs w:val="16"/>
          <w:u w:val="single"/>
        </w:rPr>
      </w:pPr>
    </w:p>
    <w:p w:rsidR="009A5BAD" w:rsidRPr="008B045A" w:rsidRDefault="009A5BAD" w:rsidP="005260EC">
      <w:pPr>
        <w:numPr>
          <w:ilvl w:val="0"/>
          <w:numId w:val="2"/>
        </w:numPr>
        <w:spacing w:line="276" w:lineRule="auto"/>
        <w:jc w:val="both"/>
        <w:rPr>
          <w:b/>
          <w:u w:val="single"/>
        </w:rPr>
      </w:pPr>
      <w:r w:rsidRPr="008B045A">
        <w:rPr>
          <w:b/>
          <w:u w:val="single"/>
        </w:rPr>
        <w:t>Wykonawca:</w:t>
      </w:r>
    </w:p>
    <w:p w:rsidR="009A5BAD" w:rsidRPr="008B045A" w:rsidRDefault="009A5BAD" w:rsidP="005260EC">
      <w:pPr>
        <w:numPr>
          <w:ilvl w:val="0"/>
          <w:numId w:val="2"/>
        </w:numPr>
        <w:spacing w:line="276" w:lineRule="auto"/>
        <w:jc w:val="both"/>
      </w:pPr>
      <w:r w:rsidRPr="008B045A">
        <w:t>………………………………………………….………………………………</w:t>
      </w:r>
      <w:r>
        <w:t>..............</w:t>
      </w:r>
      <w:r w:rsidRPr="008B045A">
        <w:t>………</w:t>
      </w:r>
    </w:p>
    <w:p w:rsidR="009A5BAD" w:rsidRPr="008B045A" w:rsidRDefault="009A5BAD" w:rsidP="005260EC">
      <w:pPr>
        <w:numPr>
          <w:ilvl w:val="0"/>
          <w:numId w:val="2"/>
        </w:numPr>
        <w:spacing w:line="276" w:lineRule="auto"/>
        <w:jc w:val="both"/>
      </w:pPr>
      <w:r w:rsidRPr="008B045A">
        <w:t>………………………………………………….……………………………</w:t>
      </w:r>
      <w:r>
        <w:t>.......</w:t>
      </w:r>
      <w:r w:rsidRPr="008B045A">
        <w:t>…</w:t>
      </w:r>
      <w:r>
        <w:t>.......</w:t>
      </w:r>
      <w:r w:rsidRPr="008B045A">
        <w:t>………</w:t>
      </w:r>
    </w:p>
    <w:p w:rsidR="009A5BAD" w:rsidRPr="008B045A" w:rsidRDefault="009A5BAD" w:rsidP="005260EC">
      <w:pPr>
        <w:numPr>
          <w:ilvl w:val="0"/>
          <w:numId w:val="2"/>
        </w:numPr>
        <w:spacing w:line="276" w:lineRule="auto"/>
        <w:jc w:val="both"/>
      </w:pPr>
      <w:r w:rsidRPr="008B045A">
        <w:t>………………………………………………….………………</w:t>
      </w:r>
      <w:r>
        <w:t>.......</w:t>
      </w:r>
      <w:r w:rsidRPr="008B045A">
        <w:t>……………………</w:t>
      </w:r>
      <w:r>
        <w:t>.......</w:t>
      </w:r>
      <w:r w:rsidRPr="008B045A">
        <w:t>…</w:t>
      </w:r>
    </w:p>
    <w:p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rsidR="009A5BAD" w:rsidRPr="009C782C" w:rsidRDefault="009A5BAD" w:rsidP="005260EC">
      <w:pPr>
        <w:numPr>
          <w:ilvl w:val="0"/>
          <w:numId w:val="2"/>
        </w:numPr>
        <w:spacing w:line="276" w:lineRule="auto"/>
        <w:jc w:val="both"/>
        <w:rPr>
          <w:b/>
          <w:u w:val="single"/>
        </w:rPr>
      </w:pPr>
      <w:r w:rsidRPr="009C782C">
        <w:rPr>
          <w:b/>
          <w:u w:val="single"/>
        </w:rPr>
        <w:t>reprezentowany przez:</w:t>
      </w:r>
    </w:p>
    <w:p w:rsidR="009A5BAD" w:rsidRPr="008B045A" w:rsidRDefault="009A5BAD" w:rsidP="005260EC">
      <w:pPr>
        <w:numPr>
          <w:ilvl w:val="0"/>
          <w:numId w:val="2"/>
        </w:numPr>
        <w:spacing w:line="276" w:lineRule="auto"/>
        <w:jc w:val="both"/>
      </w:pPr>
      <w:r w:rsidRPr="008B045A">
        <w:t>………………………………………………….……………………………………</w:t>
      </w:r>
      <w:r>
        <w:t>..............</w:t>
      </w:r>
      <w:r w:rsidRPr="008B045A">
        <w:t>…</w:t>
      </w:r>
    </w:p>
    <w:p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rsidR="009A5BAD" w:rsidRPr="00385D3B" w:rsidRDefault="009A5BAD" w:rsidP="005260EC">
      <w:pPr>
        <w:numPr>
          <w:ilvl w:val="0"/>
          <w:numId w:val="2"/>
        </w:numPr>
        <w:autoSpaceDE w:val="0"/>
        <w:autoSpaceDN w:val="0"/>
        <w:adjustRightInd w:val="0"/>
        <w:spacing w:line="360" w:lineRule="auto"/>
        <w:rPr>
          <w:b/>
          <w:spacing w:val="26"/>
          <w:sz w:val="16"/>
          <w:szCs w:val="16"/>
        </w:rPr>
      </w:pPr>
    </w:p>
    <w:p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rsidR="009A5BAD" w:rsidRPr="00385D3B" w:rsidRDefault="009A5BAD" w:rsidP="005260EC">
      <w:pPr>
        <w:numPr>
          <w:ilvl w:val="0"/>
          <w:numId w:val="2"/>
        </w:numPr>
        <w:spacing w:line="360" w:lineRule="auto"/>
        <w:jc w:val="center"/>
        <w:rPr>
          <w:b/>
          <w:sz w:val="16"/>
          <w:szCs w:val="16"/>
        </w:rPr>
      </w:pPr>
    </w:p>
    <w:p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4D4DEE">
        <w:rPr>
          <w:sz w:val="22"/>
          <w:szCs w:val="22"/>
        </w:rPr>
        <w:t>gu nieograniczonego nr AZP/PNO/2</w:t>
      </w:r>
      <w:r w:rsidR="00234B05">
        <w:rPr>
          <w:sz w:val="22"/>
          <w:szCs w:val="22"/>
        </w:rPr>
        <w:t>2</w:t>
      </w:r>
      <w:r w:rsidRPr="005069D9">
        <w:rPr>
          <w:sz w:val="22"/>
          <w:szCs w:val="22"/>
        </w:rPr>
        <w:t>/2018 pn.</w:t>
      </w:r>
      <w:r w:rsidR="00234B05">
        <w:rPr>
          <w:sz w:val="22"/>
          <w:szCs w:val="22"/>
        </w:rPr>
        <w:t xml:space="preserve"> </w:t>
      </w:r>
      <w:r w:rsidR="00234B05">
        <w:rPr>
          <w:b/>
        </w:rPr>
        <w:t>wykonania usługi kompleksowego sprzątania w domach studenckich Uniwersytetu Przyrodniczego w Lublinie z podziałem na 3 części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rsidTr="00EA39A9">
        <w:tc>
          <w:tcPr>
            <w:tcW w:w="10031" w:type="dxa"/>
            <w:shd w:val="clear" w:color="auto" w:fill="auto"/>
          </w:tcPr>
          <w:p w:rsidR="009A5BAD" w:rsidRPr="00B16E98" w:rsidRDefault="009A5BAD" w:rsidP="00EA39A9">
            <w:pPr>
              <w:rPr>
                <w:rFonts w:eastAsia="Calibri"/>
                <w:b/>
                <w:u w:val="single"/>
                <w:lang w:eastAsia="en-US"/>
              </w:rPr>
            </w:pPr>
          </w:p>
          <w:p w:rsidR="009A5BAD" w:rsidRPr="00B16E98" w:rsidRDefault="009A5BAD" w:rsidP="00EA39A9">
            <w:pPr>
              <w:rPr>
                <w:rFonts w:eastAsia="Calibri"/>
                <w:b/>
                <w:u w:val="single"/>
                <w:lang w:eastAsia="en-US"/>
              </w:rPr>
            </w:pPr>
            <w:r w:rsidRPr="00B16E98">
              <w:rPr>
                <w:rFonts w:eastAsia="Calibri"/>
                <w:b/>
                <w:u w:val="single"/>
                <w:lang w:eastAsia="en-US"/>
              </w:rPr>
              <w:t>I.  DOTYCZĄCE PODSTAW WYKLUCZENIA Z POSTĘPOWANIA</w:t>
            </w:r>
          </w:p>
          <w:p w:rsidR="009A5BAD" w:rsidRPr="00B16E98" w:rsidRDefault="009A5BAD" w:rsidP="00EA39A9">
            <w:pPr>
              <w:rPr>
                <w:rFonts w:eastAsia="Calibri"/>
                <w:b/>
                <w:sz w:val="16"/>
                <w:szCs w:val="16"/>
              </w:rPr>
            </w:pPr>
          </w:p>
          <w:p w:rsidR="009A5BAD" w:rsidRPr="00B16E98" w:rsidRDefault="009A5BAD" w:rsidP="00EA39A9">
            <w:pPr>
              <w:rPr>
                <w:b/>
                <w:sz w:val="16"/>
                <w:szCs w:val="16"/>
                <w:lang w:eastAsia="pl-PL"/>
              </w:rPr>
            </w:pPr>
          </w:p>
        </w:tc>
      </w:tr>
      <w:tr w:rsidR="009A5BAD" w:rsidRPr="00B16E98" w:rsidTr="00EA39A9">
        <w:tc>
          <w:tcPr>
            <w:tcW w:w="10031" w:type="dxa"/>
            <w:tcBorders>
              <w:bottom w:val="single" w:sz="4" w:space="0" w:color="auto"/>
            </w:tcBorders>
            <w:shd w:val="clear" w:color="auto" w:fill="auto"/>
          </w:tcPr>
          <w:p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rsidR="009A5BAD" w:rsidRPr="00B16E98" w:rsidRDefault="009A5BAD" w:rsidP="00EA39A9">
            <w:pPr>
              <w:tabs>
                <w:tab w:val="left" w:pos="284"/>
              </w:tabs>
              <w:rPr>
                <w:rFonts w:eastAsia="Calibri"/>
                <w:szCs w:val="22"/>
              </w:rPr>
            </w:pPr>
            <w:r w:rsidRPr="00B16E98">
              <w:rPr>
                <w:rFonts w:eastAsia="Calibri"/>
                <w:szCs w:val="22"/>
              </w:rPr>
              <w:t>1. Oświadczam, że nie podlegam wykluczeniu z postępowania na podstawie art. 24 ust 1 pkt 12-2</w:t>
            </w:r>
            <w:r>
              <w:rPr>
                <w:rFonts w:eastAsia="Calibri"/>
                <w:szCs w:val="22"/>
              </w:rPr>
              <w:t>3</w:t>
            </w:r>
            <w:r w:rsidRPr="00B16E98">
              <w:rPr>
                <w:rFonts w:eastAsia="Calibri"/>
                <w:szCs w:val="22"/>
              </w:rPr>
              <w:t>.</w:t>
            </w:r>
          </w:p>
          <w:p w:rsidR="009A5BAD" w:rsidRPr="00B16E98" w:rsidRDefault="009A5BAD" w:rsidP="00EA39A9">
            <w:pPr>
              <w:pStyle w:val="Akapitzlist"/>
              <w:tabs>
                <w:tab w:val="left" w:pos="284"/>
              </w:tabs>
              <w:ind w:left="0"/>
              <w:rPr>
                <w:rFonts w:eastAsia="Calibri"/>
                <w:sz w:val="16"/>
                <w:szCs w:val="16"/>
              </w:rPr>
            </w:pPr>
          </w:p>
          <w:p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rsidTr="00EA39A9">
        <w:tc>
          <w:tcPr>
            <w:tcW w:w="10031" w:type="dxa"/>
            <w:tcBorders>
              <w:tl2br w:val="nil"/>
            </w:tcBorders>
            <w:shd w:val="clear" w:color="auto" w:fill="auto"/>
          </w:tcPr>
          <w:p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rsidR="009A5BAD" w:rsidRPr="00C070E3" w:rsidRDefault="009A5BAD" w:rsidP="00EA39A9">
            <w:pPr>
              <w:jc w:val="both"/>
              <w:rPr>
                <w:rFonts w:eastAsia="Calibri"/>
              </w:rPr>
            </w:pPr>
          </w:p>
          <w:p w:rsidR="009A5BAD" w:rsidRPr="00C070E3" w:rsidRDefault="009A5BAD" w:rsidP="00EA39A9">
            <w:pPr>
              <w:jc w:val="both"/>
              <w:rPr>
                <w:rFonts w:eastAsia="Calibri"/>
              </w:rPr>
            </w:pPr>
            <w:r w:rsidRPr="00C070E3">
              <w:rPr>
                <w:rFonts w:eastAsia="Calibri"/>
              </w:rPr>
              <w:t>Oświadczam, że następujący/e podmiot/y, na którego/</w:t>
            </w:r>
            <w:proofErr w:type="spellStart"/>
            <w:r w:rsidRPr="00C070E3">
              <w:rPr>
                <w:rFonts w:eastAsia="Calibri"/>
              </w:rPr>
              <w:t>ych</w:t>
            </w:r>
            <w:proofErr w:type="spellEnd"/>
            <w:r w:rsidRPr="00C070E3">
              <w:rPr>
                <w:rFonts w:eastAsia="Calibri"/>
              </w:rPr>
              <w:t xml:space="preserve"> zasoby powołuję się w niniejszym postępowaniu: 1/ ……………………...………………………………………………………………………… </w:t>
            </w:r>
          </w:p>
          <w:p w:rsidR="009A5BAD" w:rsidRPr="00C070E3" w:rsidRDefault="009A5BAD" w:rsidP="00EA39A9">
            <w:pPr>
              <w:jc w:val="both"/>
              <w:rPr>
                <w:rFonts w:eastAsia="Calibri"/>
              </w:rPr>
            </w:pPr>
            <w:r w:rsidRPr="00C070E3">
              <w:rPr>
                <w:rFonts w:eastAsia="Calibri"/>
              </w:rPr>
              <w:t xml:space="preserve">2/ ……………………...………………………………………………………………………… </w:t>
            </w:r>
          </w:p>
          <w:p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w:t>
            </w:r>
            <w:proofErr w:type="spellStart"/>
            <w:r w:rsidRPr="00C070E3">
              <w:rPr>
                <w:rFonts w:eastAsia="Calibri"/>
                <w:sz w:val="22"/>
                <w:szCs w:val="22"/>
              </w:rPr>
              <w:t>CEiDG</w:t>
            </w:r>
            <w:proofErr w:type="spellEnd"/>
            <w:r w:rsidRPr="00C070E3">
              <w:rPr>
                <w:rFonts w:eastAsia="Calibri"/>
                <w:sz w:val="22"/>
                <w:szCs w:val="22"/>
              </w:rPr>
              <w:t>)</w:t>
            </w:r>
          </w:p>
          <w:p w:rsidR="009A5BAD" w:rsidRPr="00C070E3" w:rsidRDefault="009A5BAD" w:rsidP="00EA39A9">
            <w:pPr>
              <w:jc w:val="both"/>
              <w:rPr>
                <w:rFonts w:eastAsia="Calibri"/>
              </w:rPr>
            </w:pPr>
            <w:r w:rsidRPr="00C070E3">
              <w:rPr>
                <w:rFonts w:eastAsia="Calibri"/>
              </w:rPr>
              <w:t>nie podlega/ją wykluczeniu z postępowania o udzielenie zamówienia.</w:t>
            </w:r>
          </w:p>
          <w:p w:rsidR="009A5BAD" w:rsidRDefault="009A5BAD" w:rsidP="00EA39A9">
            <w:pPr>
              <w:rPr>
                <w:rFonts w:eastAsia="Calibri"/>
                <w:b/>
                <w:u w:val="single"/>
                <w:lang w:eastAsia="en-US"/>
              </w:rPr>
            </w:pPr>
          </w:p>
          <w:p w:rsidR="00EE7875" w:rsidRDefault="00EE7875" w:rsidP="00EA39A9">
            <w:pPr>
              <w:rPr>
                <w:rFonts w:eastAsia="Calibri"/>
                <w:b/>
                <w:u w:val="single"/>
                <w:lang w:eastAsia="en-US"/>
              </w:rPr>
            </w:pPr>
          </w:p>
          <w:p w:rsidR="00EE7875" w:rsidRPr="00C070E3" w:rsidRDefault="00EE7875" w:rsidP="00EA39A9">
            <w:pPr>
              <w:rPr>
                <w:rFonts w:eastAsia="Calibri"/>
                <w:b/>
                <w:u w:val="single"/>
                <w:lang w:eastAsia="en-US"/>
              </w:rPr>
            </w:pPr>
          </w:p>
        </w:tc>
      </w:tr>
      <w:tr w:rsidR="009A5BAD" w:rsidRPr="00B16E98" w:rsidTr="00EA39A9">
        <w:tc>
          <w:tcPr>
            <w:tcW w:w="10031" w:type="dxa"/>
            <w:shd w:val="clear" w:color="auto" w:fill="auto"/>
          </w:tcPr>
          <w:p w:rsidR="009A5BAD" w:rsidRPr="00B16E98" w:rsidRDefault="009A5BAD" w:rsidP="00EA39A9">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rsidR="009A5BAD" w:rsidRPr="00B16E98" w:rsidRDefault="009A5BAD" w:rsidP="00EA39A9">
            <w:pPr>
              <w:jc w:val="both"/>
              <w:rPr>
                <w:rFonts w:eastAsia="Calibri"/>
                <w:b/>
                <w:sz w:val="20"/>
                <w:szCs w:val="20"/>
              </w:rPr>
            </w:pPr>
          </w:p>
          <w:p w:rsidR="009A5BAD" w:rsidRPr="00B16E98" w:rsidRDefault="009A5BAD" w:rsidP="00EA39A9">
            <w:pPr>
              <w:jc w:val="both"/>
              <w:rPr>
                <w:rFonts w:eastAsia="Calibri"/>
                <w:sz w:val="22"/>
                <w:szCs w:val="22"/>
              </w:rPr>
            </w:pPr>
            <w:r w:rsidRPr="00B16E98">
              <w:rPr>
                <w:rFonts w:eastAsia="Calibri"/>
                <w:sz w:val="22"/>
                <w:szCs w:val="22"/>
              </w:rPr>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rsidR="009A5BAD" w:rsidRPr="00B16E98" w:rsidRDefault="009A5BAD" w:rsidP="00EA39A9">
            <w:pPr>
              <w:jc w:val="both"/>
              <w:rPr>
                <w:sz w:val="22"/>
                <w:szCs w:val="22"/>
              </w:rPr>
            </w:pPr>
            <w:r w:rsidRPr="00B16E98">
              <w:rPr>
                <w:rFonts w:eastAsia="Calibri"/>
                <w:sz w:val="22"/>
                <w:szCs w:val="22"/>
              </w:rPr>
              <w:t>nie podlega/ą wykluczeniu z postępowania o udzielenie zamówienia.</w:t>
            </w:r>
          </w:p>
        </w:tc>
      </w:tr>
    </w:tbl>
    <w:p w:rsidR="009A5BAD" w:rsidRPr="00F26A97" w:rsidRDefault="009A5BAD" w:rsidP="005260EC">
      <w:pPr>
        <w:numPr>
          <w:ilvl w:val="0"/>
          <w:numId w:val="2"/>
        </w:numPr>
        <w:rPr>
          <w:rFonts w:eastAsia="Calibri"/>
          <w:b/>
          <w:u w:val="single"/>
          <w:lang w:eastAsia="en-US"/>
        </w:rPr>
      </w:pPr>
    </w:p>
    <w:p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rsidTr="00EA39A9">
        <w:trPr>
          <w:trHeight w:val="599"/>
        </w:trPr>
        <w:tc>
          <w:tcPr>
            <w:tcW w:w="10031" w:type="dxa"/>
            <w:shd w:val="clear" w:color="auto" w:fill="auto"/>
          </w:tcPr>
          <w:p w:rsidR="009A5BAD" w:rsidRPr="00B16E98" w:rsidRDefault="009A5BAD" w:rsidP="00EA39A9">
            <w:pPr>
              <w:rPr>
                <w:rFonts w:eastAsia="Calibri"/>
                <w:b/>
                <w:u w:val="single"/>
                <w:lang w:eastAsia="en-US"/>
              </w:rPr>
            </w:pPr>
          </w:p>
          <w:p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rsidR="009A5BAD" w:rsidRPr="00B16E98" w:rsidRDefault="009A5BAD" w:rsidP="00EA39A9">
            <w:pPr>
              <w:rPr>
                <w:rFonts w:eastAsia="Calibri"/>
                <w:b/>
                <w:u w:val="single"/>
                <w:lang w:eastAsia="en-US"/>
              </w:rPr>
            </w:pPr>
          </w:p>
        </w:tc>
      </w:tr>
      <w:tr w:rsidR="009A5BAD" w:rsidRPr="00B16E98" w:rsidTr="00EA39A9">
        <w:tc>
          <w:tcPr>
            <w:tcW w:w="10031" w:type="dxa"/>
            <w:shd w:val="clear" w:color="auto" w:fill="auto"/>
          </w:tcPr>
          <w:p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rsidR="009A5BAD" w:rsidRPr="00B16E98" w:rsidRDefault="009A5BAD" w:rsidP="00EA39A9">
            <w:pPr>
              <w:jc w:val="both"/>
              <w:rPr>
                <w:rFonts w:eastAsia="Calibri"/>
              </w:rPr>
            </w:pPr>
          </w:p>
          <w:p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rsidTr="00EA39A9">
        <w:tc>
          <w:tcPr>
            <w:tcW w:w="10031" w:type="dxa"/>
            <w:shd w:val="clear" w:color="auto" w:fill="auto"/>
          </w:tcPr>
          <w:p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rsidR="009A5BAD" w:rsidRPr="00B16E98" w:rsidRDefault="009A5BAD" w:rsidP="00EA39A9">
            <w:pPr>
              <w:jc w:val="both"/>
              <w:rPr>
                <w:rFonts w:eastAsia="Calibri"/>
              </w:rPr>
            </w:pPr>
          </w:p>
          <w:p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w:t>
            </w:r>
            <w:proofErr w:type="spellStart"/>
            <w:r w:rsidRPr="00B16E98">
              <w:rPr>
                <w:rFonts w:eastAsia="Calibri"/>
              </w:rPr>
              <w:t>ych</w:t>
            </w:r>
            <w:proofErr w:type="spellEnd"/>
            <w:r w:rsidRPr="00B16E98">
              <w:rPr>
                <w:rFonts w:eastAsia="Calibri"/>
              </w:rPr>
              <w:t xml:space="preserve"> podmiotu/ów: ………………………………….…………………..................…………............</w:t>
            </w:r>
          </w:p>
          <w:p w:rsidR="009A5BAD" w:rsidRPr="00C070E3" w:rsidRDefault="009A5BAD" w:rsidP="00EA39A9">
            <w:pPr>
              <w:jc w:val="both"/>
              <w:rPr>
                <w:rFonts w:eastAsia="Calibri"/>
              </w:rPr>
            </w:pPr>
            <w:r w:rsidRPr="00C070E3">
              <w:rPr>
                <w:rFonts w:eastAsia="Calibri"/>
              </w:rPr>
              <w:t xml:space="preserve">………………….….………….…………………………………………….……........………... </w:t>
            </w:r>
          </w:p>
          <w:p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rsidR="009A5BAD" w:rsidRPr="00C070E3" w:rsidRDefault="009A5BAD" w:rsidP="00EA39A9">
            <w:pPr>
              <w:jc w:val="both"/>
              <w:rPr>
                <w:rFonts w:eastAsia="Calibri"/>
              </w:rPr>
            </w:pPr>
            <w:r w:rsidRPr="00C070E3">
              <w:rPr>
                <w:rFonts w:eastAsia="Calibri"/>
              </w:rPr>
              <w:t>w następującym zakresie: ………………………………….……………………………............</w:t>
            </w:r>
          </w:p>
          <w:p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rsidR="009A5BAD" w:rsidRPr="00B16E98" w:rsidRDefault="009A5BAD" w:rsidP="00EA39A9">
            <w:pPr>
              <w:rPr>
                <w:rFonts w:eastAsia="Calibri"/>
                <w:b/>
                <w:u w:val="single"/>
                <w:lang w:eastAsia="en-US"/>
              </w:rPr>
            </w:pPr>
          </w:p>
        </w:tc>
      </w:tr>
    </w:tbl>
    <w:p w:rsidR="009A5BAD" w:rsidRDefault="009A5BAD" w:rsidP="005260EC">
      <w:pPr>
        <w:pStyle w:val="Bezodstpw"/>
        <w:numPr>
          <w:ilvl w:val="0"/>
          <w:numId w:val="2"/>
        </w:numPr>
        <w:rPr>
          <w:color w:val="00B0F0"/>
          <w:sz w:val="16"/>
          <w:szCs w:val="16"/>
        </w:rPr>
      </w:pPr>
    </w:p>
    <w:p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rsidTr="00EA39A9">
        <w:tc>
          <w:tcPr>
            <w:tcW w:w="10031" w:type="dxa"/>
            <w:shd w:val="clear" w:color="auto" w:fill="auto"/>
          </w:tcPr>
          <w:p w:rsidR="009A5BAD" w:rsidRPr="00B16E98" w:rsidRDefault="009A5BAD" w:rsidP="00EA39A9">
            <w:pPr>
              <w:pStyle w:val="Bezodstpw"/>
              <w:rPr>
                <w:rFonts w:eastAsia="Arial Unicode MS"/>
                <w:bCs/>
                <w:u w:val="single"/>
              </w:rPr>
            </w:pPr>
          </w:p>
          <w:p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rsidR="009A5BAD" w:rsidRPr="00B16E98" w:rsidRDefault="009A5BAD" w:rsidP="00EA39A9">
            <w:pPr>
              <w:jc w:val="both"/>
              <w:rPr>
                <w:rFonts w:eastAsia="Calibri"/>
              </w:rPr>
            </w:pPr>
          </w:p>
          <w:p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rsidR="009A5BAD" w:rsidRPr="00B16E98" w:rsidRDefault="009A5BAD" w:rsidP="00EA39A9">
            <w:pPr>
              <w:pStyle w:val="Bezodstpw"/>
              <w:rPr>
                <w:color w:val="00B0F0"/>
                <w:sz w:val="16"/>
                <w:szCs w:val="16"/>
              </w:rPr>
            </w:pPr>
          </w:p>
        </w:tc>
      </w:tr>
    </w:tbl>
    <w:p w:rsidR="009A5BAD" w:rsidRDefault="009A5BAD" w:rsidP="005260EC">
      <w:pPr>
        <w:pStyle w:val="Bezodstpw"/>
        <w:numPr>
          <w:ilvl w:val="0"/>
          <w:numId w:val="2"/>
        </w:numPr>
        <w:rPr>
          <w:color w:val="00B0F0"/>
          <w:sz w:val="16"/>
          <w:szCs w:val="16"/>
        </w:rPr>
      </w:pPr>
    </w:p>
    <w:p w:rsidR="009A5BAD" w:rsidRDefault="009A5BAD" w:rsidP="005260EC">
      <w:pPr>
        <w:pStyle w:val="Bezodstpw"/>
        <w:numPr>
          <w:ilvl w:val="0"/>
          <w:numId w:val="2"/>
        </w:numPr>
        <w:rPr>
          <w:rFonts w:eastAsia="Arial Unicode MS"/>
          <w:bCs/>
        </w:rPr>
      </w:pPr>
    </w:p>
    <w:p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rsidR="009A5BAD" w:rsidRDefault="009A5BAD" w:rsidP="009A5BAD">
      <w:pPr>
        <w:jc w:val="right"/>
        <w:rPr>
          <w:rFonts w:eastAsia="Calibri"/>
          <w:b/>
          <w:bCs/>
          <w:sz w:val="20"/>
          <w:szCs w:val="20"/>
        </w:rPr>
      </w:pPr>
    </w:p>
    <w:p w:rsidR="009A5BAD" w:rsidRPr="00F42F67" w:rsidRDefault="009A5BAD" w:rsidP="009A5BAD">
      <w:pPr>
        <w:jc w:val="right"/>
        <w:rPr>
          <w:rFonts w:eastAsia="Calibri"/>
          <w:b/>
          <w:bCs/>
          <w:sz w:val="20"/>
          <w:szCs w:val="20"/>
        </w:rPr>
      </w:pPr>
    </w:p>
    <w:p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rsidR="009A5BAD" w:rsidRDefault="009A5BAD" w:rsidP="005260EC">
      <w:pPr>
        <w:widowControl w:val="0"/>
        <w:numPr>
          <w:ilvl w:val="0"/>
          <w:numId w:val="2"/>
        </w:numPr>
        <w:rPr>
          <w:rFonts w:eastAsia="Calibri"/>
          <w:sz w:val="22"/>
          <w:szCs w:val="20"/>
        </w:rPr>
      </w:pPr>
    </w:p>
    <w:p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rsidR="00AB7589" w:rsidRDefault="00AB7589">
      <w:pPr>
        <w:suppressAutoHyphens w:val="0"/>
      </w:pPr>
      <w:r>
        <w:br w:type="page"/>
      </w:r>
    </w:p>
    <w:p w:rsidR="00AB7589" w:rsidRDefault="00AB7589" w:rsidP="00AB7589">
      <w:pPr>
        <w:jc w:val="right"/>
      </w:pPr>
    </w:p>
    <w:p w:rsidR="00AB7589" w:rsidRDefault="00AB7589" w:rsidP="00AB7589">
      <w:pPr>
        <w:jc w:val="right"/>
      </w:pPr>
      <w:r>
        <w:t xml:space="preserve">Załącznik nr </w:t>
      </w:r>
      <w:r w:rsidR="00234B05">
        <w:t>6</w:t>
      </w:r>
      <w:r>
        <w:t xml:space="preserve"> do siwz</w:t>
      </w:r>
    </w:p>
    <w:p w:rsidR="00234B05" w:rsidRPr="00130AA3" w:rsidRDefault="00234B05" w:rsidP="00234B05">
      <w:pPr>
        <w:autoSpaceDE w:val="0"/>
        <w:jc w:val="right"/>
        <w:rPr>
          <w:b/>
          <w:i/>
          <w:iCs/>
          <w:sz w:val="20"/>
          <w:szCs w:val="20"/>
        </w:rPr>
      </w:pPr>
    </w:p>
    <w:tbl>
      <w:tblPr>
        <w:tblW w:w="9757" w:type="dxa"/>
        <w:tblInd w:w="-10" w:type="dxa"/>
        <w:tblLayout w:type="fixed"/>
        <w:tblLook w:val="0000" w:firstRow="0" w:lastRow="0" w:firstColumn="0" w:lastColumn="0" w:noHBand="0" w:noVBand="0"/>
      </w:tblPr>
      <w:tblGrid>
        <w:gridCol w:w="4651"/>
        <w:gridCol w:w="5106"/>
      </w:tblGrid>
      <w:tr w:rsidR="00234B05" w:rsidRPr="00130AA3" w:rsidTr="00AB779F">
        <w:trPr>
          <w:trHeight w:val="825"/>
        </w:trPr>
        <w:tc>
          <w:tcPr>
            <w:tcW w:w="4651" w:type="dxa"/>
            <w:tcBorders>
              <w:top w:val="single" w:sz="4" w:space="0" w:color="000000"/>
              <w:left w:val="single" w:sz="4" w:space="0" w:color="000000"/>
              <w:bottom w:val="single" w:sz="4" w:space="0" w:color="000000"/>
            </w:tcBorders>
            <w:vAlign w:val="bottom"/>
          </w:tcPr>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autoSpaceDN w:val="0"/>
              <w:adjustRightInd w:val="0"/>
            </w:pPr>
            <w:r w:rsidRPr="00130AA3">
              <w:t xml:space="preserve">                 (pieczęć Wykonawcy)</w:t>
            </w:r>
          </w:p>
          <w:p w:rsidR="00234B05" w:rsidRPr="00130AA3" w:rsidRDefault="00234B05" w:rsidP="00AB779F">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B05" w:rsidRPr="00130AA3" w:rsidRDefault="00234B05" w:rsidP="00AB779F">
            <w:pPr>
              <w:autoSpaceDE w:val="0"/>
              <w:snapToGrid w:val="0"/>
              <w:jc w:val="center"/>
              <w:rPr>
                <w:b/>
                <w:sz w:val="32"/>
                <w:szCs w:val="32"/>
              </w:rPr>
            </w:pPr>
            <w:r w:rsidRPr="00130AA3">
              <w:rPr>
                <w:b/>
                <w:sz w:val="32"/>
                <w:szCs w:val="32"/>
              </w:rPr>
              <w:t>DOŚWIADCZENIE ZAWODOWE</w:t>
            </w:r>
          </w:p>
        </w:tc>
      </w:tr>
    </w:tbl>
    <w:p w:rsidR="00234B05" w:rsidRPr="00130AA3" w:rsidRDefault="00234B05" w:rsidP="00234B05">
      <w:pPr>
        <w:autoSpaceDE w:val="0"/>
        <w:jc w:val="right"/>
        <w:rPr>
          <w:sz w:val="16"/>
          <w:szCs w:val="16"/>
        </w:rPr>
      </w:pPr>
    </w:p>
    <w:p w:rsidR="00234B05" w:rsidRPr="00130AA3" w:rsidRDefault="00234B05" w:rsidP="00234B05">
      <w:pPr>
        <w:tabs>
          <w:tab w:val="left" w:pos="5760"/>
        </w:tabs>
        <w:jc w:val="both"/>
        <w:rPr>
          <w:b/>
        </w:rPr>
      </w:pPr>
    </w:p>
    <w:p w:rsidR="00234B05" w:rsidRPr="00130AA3" w:rsidRDefault="00234B05" w:rsidP="00234B05">
      <w:pPr>
        <w:contextualSpacing/>
        <w:jc w:val="both"/>
        <w:rPr>
          <w:rFonts w:eastAsia="Calibri"/>
          <w:b/>
        </w:rPr>
      </w:pPr>
      <w:r w:rsidRPr="00130AA3">
        <w:rPr>
          <w:b/>
        </w:rPr>
        <w:t>Składając ofertę w przetargu nieograniczonym na</w:t>
      </w:r>
      <w:r>
        <w:rPr>
          <w:b/>
        </w:rPr>
        <w:t xml:space="preserve"> wykonanie usługi kompleksowego sprzątania w domach studenckich Uniwersytetu Przyrodniczego w Lublinie z podziałem </w:t>
      </w:r>
      <w:r>
        <w:rPr>
          <w:b/>
        </w:rPr>
        <w:br/>
        <w:t xml:space="preserve">na 3 części, </w:t>
      </w:r>
      <w:r w:rsidRPr="00130AA3">
        <w:rPr>
          <w:b/>
        </w:rPr>
        <w:t xml:space="preserve">przedstawiamy następujące doświadczenie zawodowe oraz oświadczamy, </w:t>
      </w:r>
      <w:r>
        <w:rPr>
          <w:b/>
        </w:rPr>
        <w:br/>
      </w:r>
      <w:r w:rsidRPr="00130AA3">
        <w:rPr>
          <w:b/>
        </w:rPr>
        <w:t xml:space="preserve">że reprezentowana przez nas firma </w:t>
      </w:r>
      <w:r>
        <w:rPr>
          <w:b/>
        </w:rPr>
        <w:t>wykonała lu</w:t>
      </w:r>
      <w:r w:rsidR="00EE7875">
        <w:rPr>
          <w:b/>
        </w:rPr>
        <w:t>b</w:t>
      </w:r>
      <w:r>
        <w:rPr>
          <w:b/>
        </w:rPr>
        <w:t xml:space="preserve"> wykonuje </w:t>
      </w:r>
      <w:r w:rsidRPr="00130AA3">
        <w:rPr>
          <w:b/>
        </w:rPr>
        <w:t xml:space="preserve">w ciągu ostatnich 3 lat przed upływem terminu składania ofert następujące </w:t>
      </w:r>
      <w:r>
        <w:rPr>
          <w:b/>
        </w:rPr>
        <w:t>usługi</w:t>
      </w:r>
      <w:r w:rsidRPr="00130AA3">
        <w:rPr>
          <w:b/>
        </w:rPr>
        <w:t>:</w:t>
      </w:r>
    </w:p>
    <w:p w:rsidR="00234B05" w:rsidRPr="00130AA3" w:rsidRDefault="00234B05" w:rsidP="00234B05">
      <w:pPr>
        <w:tabs>
          <w:tab w:val="left" w:pos="5760"/>
        </w:tabs>
        <w:jc w:val="both"/>
        <w:rPr>
          <w:rFonts w:eastAsia="Univers-PL"/>
          <w:b/>
          <w:lang w:eastAsia="pl-PL"/>
        </w:rPr>
      </w:pPr>
    </w:p>
    <w:tbl>
      <w:tblPr>
        <w:tblpPr w:leftFromText="141" w:rightFromText="141" w:vertAnchor="text" w:tblpY="1"/>
        <w:tblOverlap w:val="never"/>
        <w:tblW w:w="9757" w:type="dxa"/>
        <w:tblInd w:w="-10" w:type="dxa"/>
        <w:tblLayout w:type="fixed"/>
        <w:tblLook w:val="0000" w:firstRow="0" w:lastRow="0" w:firstColumn="0" w:lastColumn="0" w:noHBand="0" w:noVBand="0"/>
      </w:tblPr>
      <w:tblGrid>
        <w:gridCol w:w="1951"/>
        <w:gridCol w:w="2039"/>
        <w:gridCol w:w="3206"/>
        <w:gridCol w:w="2561"/>
      </w:tblGrid>
      <w:tr w:rsidR="00234B05" w:rsidRPr="00130AA3" w:rsidTr="00AB779F">
        <w:trPr>
          <w:trHeight w:val="1001"/>
        </w:trPr>
        <w:tc>
          <w:tcPr>
            <w:tcW w:w="1951"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Przedmiot</w:t>
            </w:r>
          </w:p>
          <w:p w:rsidR="00234B05" w:rsidRPr="00130AA3" w:rsidRDefault="00234B05" w:rsidP="00AB779F">
            <w:pPr>
              <w:snapToGrid w:val="0"/>
              <w:jc w:val="center"/>
              <w:rPr>
                <w:b/>
                <w:sz w:val="20"/>
                <w:szCs w:val="20"/>
              </w:rPr>
            </w:pPr>
            <w:r>
              <w:rPr>
                <w:b/>
                <w:sz w:val="20"/>
                <w:szCs w:val="20"/>
              </w:rPr>
              <w:t>Dostaw</w:t>
            </w:r>
            <w:r w:rsidRPr="00130AA3">
              <w:rPr>
                <w:b/>
                <w:sz w:val="20"/>
                <w:szCs w:val="20"/>
              </w:rPr>
              <w:t>/nazwa</w:t>
            </w:r>
          </w:p>
          <w:p w:rsidR="00234B05" w:rsidRPr="00130AA3" w:rsidRDefault="00234B05" w:rsidP="00AB779F">
            <w:pPr>
              <w:snapToGrid w:val="0"/>
              <w:jc w:val="center"/>
              <w:rPr>
                <w:b/>
                <w:sz w:val="20"/>
                <w:szCs w:val="20"/>
              </w:rPr>
            </w:pPr>
          </w:p>
        </w:tc>
        <w:tc>
          <w:tcPr>
            <w:tcW w:w="2039"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Wartość zamówienia wykonanego przez Wykonawcę/ów</w:t>
            </w:r>
          </w:p>
          <w:p w:rsidR="00234B05" w:rsidRPr="00130AA3" w:rsidRDefault="00234B05" w:rsidP="00AB779F">
            <w:pPr>
              <w:snapToGrid w:val="0"/>
              <w:jc w:val="center"/>
              <w:rPr>
                <w:b/>
                <w:sz w:val="20"/>
                <w:szCs w:val="20"/>
              </w:rPr>
            </w:pPr>
            <w:r w:rsidRPr="00130AA3">
              <w:rPr>
                <w:b/>
                <w:sz w:val="20"/>
                <w:szCs w:val="20"/>
              </w:rPr>
              <w:t>brutto</w:t>
            </w:r>
          </w:p>
        </w:tc>
        <w:tc>
          <w:tcPr>
            <w:tcW w:w="3206"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 xml:space="preserve">Data wykonania </w:t>
            </w: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center"/>
              <w:rPr>
                <w:b/>
                <w:sz w:val="20"/>
                <w:szCs w:val="20"/>
              </w:rPr>
            </w:pPr>
            <w:r w:rsidRPr="00130AA3">
              <w:rPr>
                <w:b/>
                <w:sz w:val="20"/>
                <w:szCs w:val="20"/>
              </w:rPr>
              <w:t xml:space="preserve">Podmioty, na rzecz których </w:t>
            </w:r>
            <w:r>
              <w:rPr>
                <w:b/>
                <w:sz w:val="20"/>
                <w:szCs w:val="20"/>
              </w:rPr>
              <w:t>dostawy</w:t>
            </w:r>
            <w:r w:rsidRPr="00130AA3">
              <w:rPr>
                <w:b/>
                <w:sz w:val="20"/>
                <w:szCs w:val="20"/>
              </w:rPr>
              <w:t xml:space="preserve"> zostały wykonane</w:t>
            </w:r>
          </w:p>
        </w:tc>
      </w:tr>
      <w:tr w:rsidR="00234B05" w:rsidRPr="00130AA3" w:rsidTr="00AB779F">
        <w:tc>
          <w:tcPr>
            <w:tcW w:w="1951"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1</w:t>
            </w:r>
          </w:p>
        </w:tc>
        <w:tc>
          <w:tcPr>
            <w:tcW w:w="2039"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2</w:t>
            </w:r>
          </w:p>
        </w:tc>
        <w:tc>
          <w:tcPr>
            <w:tcW w:w="3206"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3</w:t>
            </w: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center"/>
              <w:rPr>
                <w:b/>
                <w:i/>
              </w:rPr>
            </w:pPr>
            <w:r w:rsidRPr="00130AA3">
              <w:rPr>
                <w:b/>
                <w:i/>
              </w:rPr>
              <w:t>4</w:t>
            </w:r>
          </w:p>
        </w:tc>
      </w:tr>
      <w:tr w:rsidR="00234B05" w:rsidRPr="00130AA3" w:rsidTr="00AB779F">
        <w:trPr>
          <w:trHeight w:val="3242"/>
        </w:trPr>
        <w:tc>
          <w:tcPr>
            <w:tcW w:w="1951" w:type="dxa"/>
            <w:tcBorders>
              <w:left w:val="single" w:sz="4" w:space="0" w:color="000000"/>
              <w:bottom w:val="single" w:sz="4" w:space="0" w:color="000000"/>
            </w:tcBorders>
          </w:tcPr>
          <w:p w:rsidR="00234B05" w:rsidRPr="00130AA3" w:rsidRDefault="00234B05" w:rsidP="00AB779F">
            <w:pPr>
              <w:snapToGrid w:val="0"/>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tc>
        <w:tc>
          <w:tcPr>
            <w:tcW w:w="2039" w:type="dxa"/>
            <w:tcBorders>
              <w:left w:val="single" w:sz="4" w:space="0" w:color="000000"/>
              <w:bottom w:val="single" w:sz="4" w:space="0" w:color="000000"/>
            </w:tcBorders>
          </w:tcPr>
          <w:p w:rsidR="00234B05" w:rsidRPr="00130AA3" w:rsidRDefault="00234B05" w:rsidP="00AB779F">
            <w:pPr>
              <w:snapToGrid w:val="0"/>
              <w:jc w:val="both"/>
              <w:rPr>
                <w:b/>
              </w:rPr>
            </w:pPr>
          </w:p>
        </w:tc>
        <w:tc>
          <w:tcPr>
            <w:tcW w:w="3206" w:type="dxa"/>
            <w:tcBorders>
              <w:left w:val="single" w:sz="4" w:space="0" w:color="000000"/>
              <w:bottom w:val="single" w:sz="4" w:space="0" w:color="000000"/>
            </w:tcBorders>
          </w:tcPr>
          <w:p w:rsidR="00234B05" w:rsidRPr="00130AA3" w:rsidRDefault="00234B05" w:rsidP="00AB779F">
            <w:pPr>
              <w:snapToGrid w:val="0"/>
              <w:jc w:val="both"/>
              <w:rPr>
                <w:b/>
              </w:rPr>
            </w:pP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both"/>
              <w:rPr>
                <w:b/>
              </w:rPr>
            </w:pPr>
          </w:p>
        </w:tc>
      </w:tr>
    </w:tbl>
    <w:p w:rsidR="00234B05" w:rsidRPr="00130AA3" w:rsidRDefault="00234B05" w:rsidP="00234B05">
      <w:pPr>
        <w:tabs>
          <w:tab w:val="left" w:pos="5760"/>
        </w:tabs>
        <w:jc w:val="both"/>
        <w:rPr>
          <w:rFonts w:eastAsia="Univers-PL"/>
          <w:b/>
          <w:sz w:val="16"/>
          <w:szCs w:val="16"/>
          <w:lang w:eastAsia="pl-PL"/>
        </w:rPr>
      </w:pPr>
    </w:p>
    <w:p w:rsidR="00234B05" w:rsidRPr="001D6EAD" w:rsidRDefault="00234B05" w:rsidP="00234B05">
      <w:pPr>
        <w:jc w:val="both"/>
        <w:rPr>
          <w:b/>
          <w:u w:val="single"/>
        </w:rPr>
      </w:pPr>
      <w:r w:rsidRPr="001D6EAD">
        <w:rPr>
          <w:b/>
          <w:u w:val="single"/>
        </w:rPr>
        <w:t xml:space="preserve">Załączamy dokumenty potwierdzające należyte wykonanie </w:t>
      </w:r>
      <w:r w:rsidR="006C6BB1">
        <w:rPr>
          <w:b/>
          <w:u w:val="single"/>
        </w:rPr>
        <w:t>usług</w:t>
      </w:r>
      <w:r w:rsidRPr="001D6EAD">
        <w:rPr>
          <w:b/>
          <w:u w:val="single"/>
        </w:rPr>
        <w:t xml:space="preserve"> wymienionych w tabeli.  </w:t>
      </w:r>
    </w:p>
    <w:p w:rsidR="00234B05" w:rsidRPr="00130AA3" w:rsidRDefault="00234B05" w:rsidP="00234B05">
      <w:pPr>
        <w:jc w:val="both"/>
        <w:rPr>
          <w:b/>
        </w:rPr>
      </w:pPr>
    </w:p>
    <w:p w:rsidR="00234B05" w:rsidRPr="00130AA3" w:rsidRDefault="00234B05" w:rsidP="00234B05">
      <w:pPr>
        <w:jc w:val="both"/>
        <w:rPr>
          <w:b/>
        </w:rPr>
      </w:pPr>
    </w:p>
    <w:p w:rsidR="00234B05" w:rsidRPr="00130AA3" w:rsidRDefault="00234B05" w:rsidP="00234B05">
      <w:pPr>
        <w:suppressAutoHyphens w:val="0"/>
        <w:autoSpaceDE w:val="0"/>
      </w:pPr>
      <w:r w:rsidRPr="00130AA3">
        <w:t>….………………. dnia ............ 201</w:t>
      </w:r>
      <w:r>
        <w:t>8</w:t>
      </w:r>
      <w:r w:rsidRPr="00130AA3">
        <w:t xml:space="preserve"> r.</w:t>
      </w:r>
    </w:p>
    <w:p w:rsidR="00234B05" w:rsidRDefault="00234B05" w:rsidP="00234B05">
      <w:pPr>
        <w:rPr>
          <w:bCs/>
          <w:sz w:val="20"/>
          <w:szCs w:val="20"/>
        </w:rPr>
      </w:pPr>
      <w:r w:rsidRPr="00130AA3">
        <w:rPr>
          <w:bCs/>
          <w:sz w:val="20"/>
          <w:szCs w:val="20"/>
        </w:rPr>
        <w:t xml:space="preserve">      (miejscowość)</w:t>
      </w:r>
    </w:p>
    <w:p w:rsidR="00234B05" w:rsidRDefault="00234B05" w:rsidP="00234B05">
      <w:pPr>
        <w:rPr>
          <w:bCs/>
          <w:sz w:val="20"/>
          <w:szCs w:val="20"/>
        </w:rPr>
      </w:pPr>
    </w:p>
    <w:p w:rsidR="00234B05" w:rsidRPr="00130AA3" w:rsidRDefault="00234B05" w:rsidP="00234B05">
      <w:pPr>
        <w:rPr>
          <w:bCs/>
          <w:sz w:val="20"/>
          <w:szCs w:val="20"/>
        </w:rPr>
      </w:pPr>
    </w:p>
    <w:p w:rsidR="00234B05" w:rsidRPr="00130AA3" w:rsidRDefault="00234B05" w:rsidP="00234B05">
      <w:pPr>
        <w:jc w:val="center"/>
        <w:rPr>
          <w:b/>
          <w:bCs/>
          <w:sz w:val="22"/>
          <w:szCs w:val="22"/>
        </w:rPr>
      </w:pPr>
    </w:p>
    <w:p w:rsidR="00234B05" w:rsidRPr="00130AA3" w:rsidRDefault="00234B05" w:rsidP="00234B05">
      <w:pPr>
        <w:jc w:val="center"/>
        <w:rPr>
          <w:b/>
          <w:bCs/>
          <w:sz w:val="22"/>
          <w:szCs w:val="22"/>
        </w:rPr>
      </w:pPr>
      <w:r w:rsidRPr="00130AA3">
        <w:rPr>
          <w:b/>
          <w:bCs/>
          <w:sz w:val="22"/>
          <w:szCs w:val="22"/>
        </w:rPr>
        <w:t>............................................................</w:t>
      </w:r>
    </w:p>
    <w:p w:rsidR="00234B05" w:rsidRPr="00130AA3" w:rsidRDefault="00234B05" w:rsidP="00234B05">
      <w:pPr>
        <w:autoSpaceDE w:val="0"/>
        <w:jc w:val="center"/>
        <w:rPr>
          <w:b/>
          <w:bCs/>
          <w:i/>
          <w:iCs/>
          <w:sz w:val="20"/>
          <w:szCs w:val="20"/>
        </w:rPr>
      </w:pPr>
      <w:r w:rsidRPr="00130AA3">
        <w:rPr>
          <w:b/>
          <w:bCs/>
          <w:i/>
          <w:iCs/>
          <w:sz w:val="20"/>
          <w:szCs w:val="20"/>
        </w:rPr>
        <w:t>Podpis i pieczęć osoby/osób uprawnionej</w:t>
      </w:r>
    </w:p>
    <w:p w:rsidR="00234B05" w:rsidRPr="00C26505" w:rsidRDefault="00234B05" w:rsidP="00234B05">
      <w:pPr>
        <w:autoSpaceDE w:val="0"/>
        <w:jc w:val="center"/>
        <w:rPr>
          <w:b/>
          <w:bCs/>
          <w:i/>
          <w:iCs/>
          <w:sz w:val="20"/>
          <w:szCs w:val="20"/>
        </w:rPr>
      </w:pPr>
      <w:r w:rsidRPr="00130AA3">
        <w:rPr>
          <w:b/>
          <w:bCs/>
          <w:i/>
          <w:iCs/>
          <w:sz w:val="20"/>
          <w:szCs w:val="20"/>
        </w:rPr>
        <w:t>do reprezentowania Wykonawcy/Wykonawców</w:t>
      </w:r>
    </w:p>
    <w:p w:rsidR="00BD45F8" w:rsidRDefault="00BD45F8" w:rsidP="00C95E00"/>
    <w:p w:rsidR="00EC6682" w:rsidRDefault="00EC6682">
      <w:pPr>
        <w:suppressAutoHyphens w:val="0"/>
      </w:pPr>
      <w:r>
        <w:br w:type="page"/>
      </w:r>
    </w:p>
    <w:p w:rsidR="00EC6682" w:rsidRDefault="00EC6682" w:rsidP="00EC6682">
      <w:pPr>
        <w:jc w:val="right"/>
      </w:pPr>
    </w:p>
    <w:p w:rsidR="00EC6682" w:rsidRDefault="00683B48" w:rsidP="00EC6682">
      <w:pPr>
        <w:jc w:val="right"/>
      </w:pPr>
      <w:r>
        <w:t xml:space="preserve">Załącznik nr </w:t>
      </w:r>
      <w:r w:rsidR="00EE7875">
        <w:t>7</w:t>
      </w:r>
      <w:r w:rsidR="00EC6682">
        <w:t xml:space="preserve"> do siwz</w:t>
      </w:r>
    </w:p>
    <w:p w:rsidR="00943E3C" w:rsidRDefault="00943E3C" w:rsidP="00943E3C">
      <w:pPr>
        <w:jc w:val="center"/>
        <w:rPr>
          <w:b/>
        </w:rPr>
      </w:pPr>
    </w:p>
    <w:p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rsidR="00D73141" w:rsidRDefault="00D73141" w:rsidP="00943E3C">
      <w:pPr>
        <w:jc w:val="center"/>
        <w:rPr>
          <w:b/>
        </w:rPr>
      </w:pPr>
    </w:p>
    <w:p w:rsidR="00D73141" w:rsidRDefault="00D73141" w:rsidP="00943E3C">
      <w:pPr>
        <w:jc w:val="center"/>
        <w:rPr>
          <w:b/>
        </w:rPr>
      </w:pPr>
      <w:r>
        <w:rPr>
          <w:b/>
        </w:rPr>
        <w:t>ZOBOWIĄZANIE PODMIOTU TRZECIEGO</w:t>
      </w:r>
    </w:p>
    <w:p w:rsidR="00D73141" w:rsidRDefault="00D73141" w:rsidP="00943E3C">
      <w:pPr>
        <w:jc w:val="center"/>
        <w:rPr>
          <w:b/>
        </w:rPr>
      </w:pPr>
      <w:r>
        <w:rPr>
          <w:b/>
        </w:rPr>
        <w:t>do oddania do dyspozycji Wykonawcy niezbędnych zasobów</w:t>
      </w:r>
    </w:p>
    <w:p w:rsidR="00D73141" w:rsidRDefault="00D73141" w:rsidP="00943E3C">
      <w:pPr>
        <w:jc w:val="center"/>
        <w:rPr>
          <w:b/>
        </w:rPr>
      </w:pPr>
      <w:r>
        <w:rPr>
          <w:b/>
        </w:rPr>
        <w:t>na potrzeby wykonania zamówienia</w:t>
      </w:r>
    </w:p>
    <w:p w:rsidR="00D73141" w:rsidRDefault="00D73141" w:rsidP="00943E3C">
      <w:pPr>
        <w:jc w:val="center"/>
        <w:rPr>
          <w:b/>
        </w:rPr>
      </w:pPr>
    </w:p>
    <w:p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Pr>
          <w:sz w:val="22"/>
          <w:szCs w:val="22"/>
        </w:rPr>
        <w:t>gu nieograniczonego nr AZP/PNO/22</w:t>
      </w:r>
      <w:r w:rsidRPr="005069D9">
        <w:rPr>
          <w:sz w:val="22"/>
          <w:szCs w:val="22"/>
        </w:rPr>
        <w:t>/2018 pn.</w:t>
      </w:r>
      <w:r>
        <w:rPr>
          <w:sz w:val="22"/>
          <w:szCs w:val="22"/>
        </w:rPr>
        <w:t xml:space="preserve"> </w:t>
      </w:r>
      <w:r>
        <w:rPr>
          <w:b/>
        </w:rPr>
        <w:t>wykonania usługi kompleksowego sprzątania w domach studenckich Uniwersytetu Przyrodniczego w Lublinie z podziałem na 3 części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rsidR="00D73141" w:rsidRDefault="00D73141" w:rsidP="00EE7D0D">
      <w:pPr>
        <w:spacing w:line="360" w:lineRule="auto"/>
        <w:jc w:val="center"/>
        <w:rPr>
          <w:b/>
        </w:rPr>
      </w:pPr>
    </w:p>
    <w:p w:rsidR="00D73141" w:rsidRPr="00D73141" w:rsidRDefault="00EE7D0D" w:rsidP="00EE7D0D">
      <w:pPr>
        <w:spacing w:line="360" w:lineRule="auto"/>
        <w:jc w:val="both"/>
      </w:pPr>
      <w:r>
        <w:t>Działając w</w:t>
      </w:r>
      <w:r w:rsidR="00D73141">
        <w:t xml:space="preserve"> imieniu:</w:t>
      </w:r>
    </w:p>
    <w:p w:rsidR="00D73141" w:rsidRDefault="00D73141" w:rsidP="00EE7D0D">
      <w:pPr>
        <w:spacing w:line="360" w:lineRule="auto"/>
        <w:jc w:val="both"/>
      </w:pPr>
      <w:r w:rsidRPr="00D73141">
        <w:t>………………………</w:t>
      </w:r>
      <w:r>
        <w:t>…………………………………………………………………….…</w:t>
      </w:r>
    </w:p>
    <w:p w:rsidR="00D73141" w:rsidRDefault="00D73141" w:rsidP="00EE7D0D">
      <w:pPr>
        <w:spacing w:line="360" w:lineRule="auto"/>
        <w:jc w:val="both"/>
      </w:pPr>
      <w:r>
        <w:t>……………………………………………………………………………………………</w:t>
      </w:r>
      <w:r w:rsidRPr="00D73141">
        <w:t>….</w:t>
      </w:r>
    </w:p>
    <w:p w:rsidR="00D73141" w:rsidRDefault="00D73141" w:rsidP="00EE7D0D">
      <w:pPr>
        <w:spacing w:line="360" w:lineRule="auto"/>
        <w:jc w:val="center"/>
      </w:pPr>
      <w:r>
        <w:t>(nazwa Podmiotu, na zasobach którego polega Wykonawca)</w:t>
      </w:r>
    </w:p>
    <w:p w:rsidR="00D73141" w:rsidRDefault="00D73141" w:rsidP="00D73141">
      <w:pPr>
        <w:jc w:val="center"/>
      </w:pPr>
    </w:p>
    <w:p w:rsidR="00D73141" w:rsidRDefault="00D73141" w:rsidP="00D73141">
      <w:pPr>
        <w:jc w:val="both"/>
      </w:pPr>
      <w:r>
        <w:t>zobowiązuję się do oddania na potrzeby wykonania zamówienia pod nazwą:</w:t>
      </w:r>
    </w:p>
    <w:p w:rsidR="00D73141" w:rsidRDefault="00D73141" w:rsidP="00D73141">
      <w:pPr>
        <w:jc w:val="both"/>
      </w:pPr>
      <w:r w:rsidRPr="00D73141">
        <w:t>………………………</w:t>
      </w:r>
      <w:r>
        <w:t>…………………………………………………………………….…</w:t>
      </w:r>
    </w:p>
    <w:p w:rsidR="00D73141" w:rsidRDefault="00D73141" w:rsidP="00D73141">
      <w:pPr>
        <w:jc w:val="both"/>
      </w:pPr>
      <w:r>
        <w:t>……………………………………………………………………………………………</w:t>
      </w:r>
      <w:r w:rsidRPr="00D73141">
        <w:t>….</w:t>
      </w:r>
    </w:p>
    <w:p w:rsidR="00D73141" w:rsidRDefault="00D73141" w:rsidP="00D73141">
      <w:pPr>
        <w:jc w:val="both"/>
      </w:pPr>
      <w:r>
        <w:t>następującemu Wykonawcy (nazwa i adres wykonawcy):</w:t>
      </w:r>
    </w:p>
    <w:p w:rsidR="00D73141" w:rsidRDefault="00D73141" w:rsidP="00D73141">
      <w:pPr>
        <w:jc w:val="both"/>
      </w:pPr>
      <w:r w:rsidRPr="00D73141">
        <w:t>………………………</w:t>
      </w:r>
      <w:r>
        <w:t>…………………………………………………………………….…</w:t>
      </w:r>
    </w:p>
    <w:p w:rsidR="00D73141" w:rsidRDefault="00D73141" w:rsidP="00D73141">
      <w:pPr>
        <w:jc w:val="both"/>
      </w:pPr>
      <w:r>
        <w:t>……………………………………………………………………………………………</w:t>
      </w:r>
      <w:r w:rsidRPr="00D73141">
        <w:t>….</w:t>
      </w:r>
    </w:p>
    <w:p w:rsidR="00D73141" w:rsidRDefault="00D73141" w:rsidP="00D73141">
      <w:pPr>
        <w:jc w:val="both"/>
      </w:pPr>
      <w:r>
        <w:t>następujących zasobów (podać zakres zasobów):</w:t>
      </w:r>
    </w:p>
    <w:p w:rsidR="00D73141" w:rsidRDefault="00D73141" w:rsidP="00D73141">
      <w:pPr>
        <w:jc w:val="both"/>
      </w:pPr>
      <w:r>
        <w:t>……………………………………………………………………………………………….</w:t>
      </w:r>
    </w:p>
    <w:p w:rsidR="00D73141" w:rsidRDefault="00D73141" w:rsidP="00D73141">
      <w:pPr>
        <w:jc w:val="both"/>
      </w:pPr>
      <w:r>
        <w:t>……………………………………………………………………………………………….</w:t>
      </w:r>
    </w:p>
    <w:p w:rsidR="00A25891" w:rsidRDefault="00A25891">
      <w:pPr>
        <w:suppressAutoHyphens w:val="0"/>
      </w:pPr>
      <w:r>
        <w:t>Oświadczam, iż:</w:t>
      </w:r>
    </w:p>
    <w:p w:rsidR="00A25891" w:rsidRDefault="00A25891" w:rsidP="00A06D0F">
      <w:pPr>
        <w:pStyle w:val="Akapitzlist"/>
        <w:numPr>
          <w:ilvl w:val="0"/>
          <w:numId w:val="15"/>
        </w:numPr>
        <w:suppressAutoHyphens w:val="0"/>
      </w:pPr>
      <w:r>
        <w:t xml:space="preserve">sposób wykorzystania </w:t>
      </w:r>
      <w:r w:rsidR="001D461B">
        <w:t xml:space="preserve">udostępnionych </w:t>
      </w:r>
      <w:r>
        <w:t>przeze mnie</w:t>
      </w:r>
      <w:r w:rsidR="001D461B">
        <w:t xml:space="preserve"> zasobów będzie następujący:</w:t>
      </w:r>
    </w:p>
    <w:p w:rsidR="001D461B" w:rsidRDefault="001D461B" w:rsidP="001D461B">
      <w:pPr>
        <w:suppressAutoHyphens w:val="0"/>
      </w:pPr>
      <w:r>
        <w:t xml:space="preserve">            …………………………………………………………………………………</w:t>
      </w:r>
    </w:p>
    <w:p w:rsidR="001D461B" w:rsidRDefault="001D461B" w:rsidP="00A06D0F">
      <w:pPr>
        <w:pStyle w:val="Akapitzlist"/>
        <w:numPr>
          <w:ilvl w:val="0"/>
          <w:numId w:val="15"/>
        </w:numPr>
        <w:suppressAutoHyphens w:val="0"/>
      </w:pPr>
      <w:r>
        <w:t>charakter stosunku łączącego mnie z Wykonawcą będzie następujący:</w:t>
      </w:r>
    </w:p>
    <w:p w:rsidR="001D461B" w:rsidRDefault="001D461B" w:rsidP="001D461B">
      <w:pPr>
        <w:pStyle w:val="Akapitzlist"/>
        <w:suppressAutoHyphens w:val="0"/>
        <w:ind w:left="720"/>
      </w:pPr>
      <w:r>
        <w:t>…………………………………………………………………………………</w:t>
      </w:r>
    </w:p>
    <w:p w:rsidR="001D461B" w:rsidRDefault="001D461B" w:rsidP="00A06D0F">
      <w:pPr>
        <w:pStyle w:val="Akapitzlist"/>
        <w:numPr>
          <w:ilvl w:val="0"/>
          <w:numId w:val="15"/>
        </w:numPr>
        <w:suppressAutoHyphens w:val="0"/>
      </w:pPr>
      <w:r>
        <w:t>zakres mojego udziału przy wykonywaniu zamówienia będzie następujący:</w:t>
      </w:r>
    </w:p>
    <w:p w:rsidR="001D461B" w:rsidRDefault="001D461B" w:rsidP="001D461B">
      <w:pPr>
        <w:pStyle w:val="Akapitzlist"/>
        <w:suppressAutoHyphens w:val="0"/>
        <w:ind w:left="720"/>
      </w:pPr>
      <w:r>
        <w:t>…………………………………………………………………………………</w:t>
      </w:r>
    </w:p>
    <w:p w:rsidR="001D461B" w:rsidRDefault="001D461B" w:rsidP="00A06D0F">
      <w:pPr>
        <w:pStyle w:val="Akapitzlist"/>
        <w:numPr>
          <w:ilvl w:val="0"/>
          <w:numId w:val="15"/>
        </w:numPr>
        <w:suppressAutoHyphens w:val="0"/>
      </w:pPr>
      <w:r>
        <w:t>okres mojego udziału przy wykonywaniu zamówienia będzie następujący:</w:t>
      </w:r>
    </w:p>
    <w:p w:rsidR="001D461B" w:rsidRDefault="001D461B" w:rsidP="001D461B">
      <w:pPr>
        <w:pStyle w:val="Akapitzlist"/>
        <w:suppressAutoHyphens w:val="0"/>
        <w:ind w:left="720"/>
      </w:pPr>
      <w:r>
        <w:t>…………………………………………………………………………………</w:t>
      </w:r>
    </w:p>
    <w:p w:rsidR="001D461B" w:rsidRDefault="001D461B" w:rsidP="001D461B">
      <w:pPr>
        <w:pStyle w:val="Akapitzlist"/>
        <w:suppressAutoHyphens w:val="0"/>
        <w:ind w:left="720"/>
      </w:pPr>
    </w:p>
    <w:p w:rsidR="001D461B" w:rsidRDefault="001D461B" w:rsidP="001D461B">
      <w:pPr>
        <w:pStyle w:val="Akapitzlist"/>
        <w:suppressAutoHyphens w:val="0"/>
        <w:ind w:left="720"/>
      </w:pPr>
    </w:p>
    <w:p w:rsidR="00A25891" w:rsidRDefault="00A25891" w:rsidP="00943E3C">
      <w:pPr>
        <w:jc w:val="right"/>
      </w:pPr>
    </w:p>
    <w:p w:rsidR="00A25891" w:rsidRDefault="001D461B" w:rsidP="001D461B">
      <w:r>
        <w:t>……………………, dnia ………………………………..</w:t>
      </w:r>
    </w:p>
    <w:p w:rsidR="001D461B" w:rsidRPr="001D461B" w:rsidRDefault="001D461B" w:rsidP="001D461B">
      <w:pPr>
        <w:rPr>
          <w:i/>
        </w:rPr>
      </w:pPr>
      <w:r>
        <w:rPr>
          <w:i/>
        </w:rPr>
        <w:t xml:space="preserve">    </w:t>
      </w:r>
      <w:r w:rsidRPr="001D461B">
        <w:rPr>
          <w:i/>
        </w:rPr>
        <w:t>(miejscowość)</w:t>
      </w:r>
    </w:p>
    <w:p w:rsidR="001D461B" w:rsidRDefault="001D461B" w:rsidP="001D461B"/>
    <w:p w:rsidR="001D461B" w:rsidRDefault="001D461B" w:rsidP="001D461B"/>
    <w:p w:rsidR="001D461B" w:rsidRDefault="001D461B" w:rsidP="001D461B">
      <w:pPr>
        <w:jc w:val="right"/>
      </w:pPr>
      <w:r>
        <w:t>………………………………………………</w:t>
      </w:r>
    </w:p>
    <w:p w:rsidR="00E73519" w:rsidRDefault="001D461B" w:rsidP="001D461B">
      <w:pPr>
        <w:jc w:val="right"/>
      </w:pPr>
      <w:r>
        <w:t>(podpis osoby upoważnionej do reprezentacji Podmiotu</w:t>
      </w:r>
      <w:r w:rsidR="00E73519">
        <w:t xml:space="preserve"> </w:t>
      </w:r>
    </w:p>
    <w:p w:rsidR="001D461B" w:rsidRDefault="00E73519" w:rsidP="001D461B">
      <w:pPr>
        <w:jc w:val="right"/>
      </w:pPr>
      <w:r>
        <w:t>na zasobach, którego polega Wykonawca</w:t>
      </w:r>
      <w:r w:rsidR="001D461B">
        <w:t>)</w:t>
      </w:r>
    </w:p>
    <w:p w:rsidR="00A25891" w:rsidRDefault="00A25891" w:rsidP="00943E3C">
      <w:pPr>
        <w:jc w:val="right"/>
      </w:pPr>
    </w:p>
    <w:p w:rsidR="00A25891" w:rsidRDefault="00A25891" w:rsidP="00943E3C">
      <w:pPr>
        <w:jc w:val="right"/>
      </w:pPr>
    </w:p>
    <w:p w:rsidR="00EB5BCB" w:rsidRDefault="00EB5BCB">
      <w:pPr>
        <w:suppressAutoHyphens w:val="0"/>
      </w:pPr>
      <w:r>
        <w:br w:type="page"/>
      </w:r>
    </w:p>
    <w:p w:rsidR="00EB5BCB" w:rsidRPr="00D0201A" w:rsidRDefault="00EB5BCB" w:rsidP="00EB5BCB">
      <w:pPr>
        <w:autoSpaceDE w:val="0"/>
        <w:jc w:val="right"/>
        <w:rPr>
          <w:b/>
          <w:i/>
          <w:iCs/>
          <w:sz w:val="18"/>
          <w:szCs w:val="18"/>
        </w:rPr>
      </w:pPr>
      <w:r w:rsidRPr="00D0201A">
        <w:rPr>
          <w:b/>
          <w:i/>
          <w:iCs/>
          <w:sz w:val="18"/>
          <w:szCs w:val="18"/>
        </w:rPr>
        <w:lastRenderedPageBreak/>
        <w:t xml:space="preserve">Załącznik nr </w:t>
      </w:r>
      <w:r>
        <w:rPr>
          <w:b/>
          <w:i/>
          <w:iCs/>
          <w:sz w:val="18"/>
          <w:szCs w:val="18"/>
        </w:rPr>
        <w:t>8</w:t>
      </w:r>
    </w:p>
    <w:p w:rsidR="00EB5BCB" w:rsidRPr="00D0201A" w:rsidRDefault="00EB5BCB" w:rsidP="00EB5BCB">
      <w:pPr>
        <w:autoSpaceDE w:val="0"/>
        <w:jc w:val="right"/>
        <w:rPr>
          <w:b/>
          <w:i/>
          <w:iCs/>
          <w:sz w:val="18"/>
          <w:szCs w:val="18"/>
        </w:rPr>
      </w:pPr>
      <w:r w:rsidRPr="00D0201A">
        <w:rPr>
          <w:b/>
          <w:i/>
          <w:iCs/>
          <w:sz w:val="18"/>
          <w:szCs w:val="18"/>
        </w:rPr>
        <w:t>do Specyfikacji Istotnych</w:t>
      </w:r>
    </w:p>
    <w:p w:rsidR="00EB5BCB" w:rsidRPr="00D0201A" w:rsidRDefault="00EB5BCB" w:rsidP="00EB5BCB">
      <w:pPr>
        <w:autoSpaceDE w:val="0"/>
        <w:jc w:val="right"/>
        <w:rPr>
          <w:b/>
          <w:i/>
          <w:iCs/>
          <w:sz w:val="18"/>
          <w:szCs w:val="18"/>
        </w:rPr>
      </w:pPr>
      <w:r w:rsidRPr="00D0201A">
        <w:rPr>
          <w:b/>
          <w:i/>
          <w:iCs/>
          <w:sz w:val="18"/>
          <w:szCs w:val="18"/>
        </w:rPr>
        <w:t>Warunków Zamówienia</w:t>
      </w:r>
    </w:p>
    <w:p w:rsidR="00EB5BCB" w:rsidRPr="00D0201A" w:rsidRDefault="00EB5BCB" w:rsidP="00EB5BCB">
      <w:pPr>
        <w:rPr>
          <w:b/>
        </w:rPr>
      </w:pPr>
      <w:r w:rsidRPr="00D0201A">
        <w:rPr>
          <w:b/>
        </w:rPr>
        <w:t>Projekt umowy</w:t>
      </w:r>
    </w:p>
    <w:p w:rsidR="00EB5BCB" w:rsidRPr="00D0201A" w:rsidRDefault="00EB5BCB" w:rsidP="00EB5BCB">
      <w:pPr>
        <w:jc w:val="center"/>
        <w:rPr>
          <w:b/>
        </w:rPr>
      </w:pPr>
      <w:r w:rsidRPr="00D0201A">
        <w:rPr>
          <w:b/>
        </w:rPr>
        <w:t>Umowa usługi Nr .....................</w:t>
      </w:r>
    </w:p>
    <w:p w:rsidR="00EB5BCB" w:rsidRPr="00D0201A" w:rsidRDefault="00EB5BCB" w:rsidP="00EB5BCB">
      <w:pPr>
        <w:jc w:val="center"/>
        <w:rPr>
          <w:b/>
          <w:sz w:val="16"/>
          <w:szCs w:val="16"/>
        </w:rPr>
      </w:pPr>
    </w:p>
    <w:p w:rsidR="00EB5BCB" w:rsidRPr="00D0201A" w:rsidRDefault="00EB5BCB" w:rsidP="00EB5BCB">
      <w:pPr>
        <w:widowControl w:val="0"/>
        <w:jc w:val="both"/>
      </w:pPr>
      <w:r w:rsidRPr="00D0201A">
        <w:rPr>
          <w:bCs/>
        </w:rPr>
        <w:t xml:space="preserve"> W dniu </w:t>
      </w:r>
      <w:r w:rsidRPr="00D0201A">
        <w:rPr>
          <w:b/>
          <w:bCs/>
        </w:rPr>
        <w:t>………….</w:t>
      </w:r>
      <w:r w:rsidRPr="00D0201A">
        <w:rPr>
          <w:bCs/>
        </w:rPr>
        <w:t xml:space="preserve"> </w:t>
      </w:r>
      <w:r w:rsidRPr="00D0201A">
        <w:t>w Lublinie pomiędzy Uniwersytetem Przyrodniczym w Lublinie ul. Akademicka 13, 20-950 Lublin, NIP: 712-010-37-75, Regon: 000001896, zwanym w dalszej części umowy</w:t>
      </w:r>
      <w:r w:rsidRPr="00D0201A">
        <w:rPr>
          <w:bCs/>
        </w:rPr>
        <w:t xml:space="preserve"> </w:t>
      </w:r>
      <w:r w:rsidRPr="00D0201A">
        <w:rPr>
          <w:b/>
          <w:bCs/>
        </w:rPr>
        <w:t>„Zamawiającym”</w:t>
      </w:r>
      <w:r w:rsidRPr="00D0201A">
        <w:rPr>
          <w:b/>
        </w:rPr>
        <w:t xml:space="preserve">, </w:t>
      </w:r>
      <w:r w:rsidRPr="00D0201A">
        <w:t xml:space="preserve">w imieniu którego działa: </w:t>
      </w:r>
    </w:p>
    <w:p w:rsidR="00EB5BCB" w:rsidRPr="00D0201A" w:rsidRDefault="00EB5BCB" w:rsidP="00EB5BCB">
      <w:pPr>
        <w:jc w:val="both"/>
      </w:pPr>
      <w:r w:rsidRPr="00D0201A">
        <w:rPr>
          <w:b/>
        </w:rPr>
        <w:t>…………………………</w:t>
      </w:r>
      <w:r w:rsidRPr="00D0201A">
        <w:t>,</w:t>
      </w:r>
    </w:p>
    <w:p w:rsidR="00EB5BCB" w:rsidRDefault="00EB5BCB" w:rsidP="00EB5BCB">
      <w:pPr>
        <w:jc w:val="both"/>
      </w:pPr>
      <w:r w:rsidRPr="00D0201A">
        <w:t xml:space="preserve">a  ........................................................., siedziba ……….     zarejestrowanym w  KRS  nr ........ lub w Centralnej Ewidencji i Informacji o Działalności Gospodarczej *, REGON ………………., NIP ………………., zwanym  w  treści umowy </w:t>
      </w:r>
      <w:r w:rsidRPr="00D0201A">
        <w:rPr>
          <w:b/>
        </w:rPr>
        <w:t>„Wykonawcą"</w:t>
      </w:r>
      <w:r w:rsidRPr="00D0201A">
        <w:t xml:space="preserve">, </w:t>
      </w:r>
    </w:p>
    <w:p w:rsidR="00EB5BCB" w:rsidRDefault="00EB5BCB" w:rsidP="00EB5BCB">
      <w:pPr>
        <w:autoSpaceDE w:val="0"/>
        <w:autoSpaceDN w:val="0"/>
        <w:adjustRightInd w:val="0"/>
        <w:jc w:val="both"/>
        <w:rPr>
          <w:rFonts w:eastAsia="Calibri"/>
        </w:rPr>
      </w:pPr>
      <w:r>
        <w:rPr>
          <w:rFonts w:eastAsia="Calibri"/>
        </w:rPr>
        <w:t>a łącznie zwanych „Stronami”,</w:t>
      </w:r>
      <w:r w:rsidRPr="00D0201A">
        <w:rPr>
          <w:rFonts w:eastAsia="Calibri"/>
        </w:rPr>
        <w:t xml:space="preserve"> </w:t>
      </w:r>
      <w:r>
        <w:rPr>
          <w:rFonts w:eastAsia="Calibri"/>
        </w:rPr>
        <w:t>w</w:t>
      </w:r>
      <w:r w:rsidRPr="0087591E">
        <w:rPr>
          <w:rFonts w:eastAsia="Calibri"/>
        </w:rPr>
        <w:t xml:space="preserve"> wyniku postępowania o udzielenie zamówienia publicznego przeprowadzonego w trybie przetargu nieograniczonego na podstawie art. 39</w:t>
      </w:r>
      <w:r>
        <w:rPr>
          <w:rFonts w:eastAsia="Calibri"/>
        </w:rPr>
        <w:t>-46 w związku z art. 24aa</w:t>
      </w:r>
      <w:r w:rsidRPr="0087591E">
        <w:rPr>
          <w:rFonts w:eastAsia="Calibri"/>
        </w:rPr>
        <w:t xml:space="preserve"> ustawy z dnia 29 stycznia 2004r. Prawo zamówień publicznych (Dz. U. z 2017</w:t>
      </w:r>
      <w:r>
        <w:rPr>
          <w:rFonts w:eastAsia="Calibri"/>
        </w:rPr>
        <w:t xml:space="preserve"> </w:t>
      </w:r>
      <w:r w:rsidRPr="0087591E">
        <w:rPr>
          <w:rFonts w:eastAsia="Calibri"/>
        </w:rPr>
        <w:t>r. poz. 1579 ze zm</w:t>
      </w:r>
      <w:r>
        <w:rPr>
          <w:rFonts w:eastAsia="Calibri"/>
        </w:rPr>
        <w:t>.</w:t>
      </w:r>
      <w:r w:rsidRPr="0087591E">
        <w:rPr>
          <w:rFonts w:eastAsia="Calibri"/>
        </w:rPr>
        <w:t>), dalej zwanej ustawą, została zawarta umowa o następującej treści:</w:t>
      </w:r>
    </w:p>
    <w:p w:rsidR="00EB5BCB" w:rsidRPr="0087591E" w:rsidRDefault="00EB5BCB" w:rsidP="00EB5BCB">
      <w:pPr>
        <w:autoSpaceDE w:val="0"/>
        <w:autoSpaceDN w:val="0"/>
        <w:adjustRightInd w:val="0"/>
        <w:jc w:val="both"/>
        <w:rPr>
          <w:rFonts w:eastAsia="Calibri"/>
          <w:sz w:val="16"/>
          <w:szCs w:val="16"/>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1</w:t>
      </w:r>
    </w:p>
    <w:p w:rsidR="00EB5BCB" w:rsidRPr="0087591E" w:rsidRDefault="00EB5BCB" w:rsidP="00EB5BCB">
      <w:pPr>
        <w:ind w:left="317" w:hanging="340"/>
        <w:jc w:val="center"/>
        <w:rPr>
          <w:rFonts w:eastAsia="Calibri"/>
          <w:b/>
        </w:rPr>
      </w:pPr>
      <w:r w:rsidRPr="0087591E">
        <w:rPr>
          <w:rFonts w:eastAsia="Calibri"/>
          <w:b/>
        </w:rPr>
        <w:t>Przedmiot umowy</w:t>
      </w:r>
    </w:p>
    <w:p w:rsidR="00EB5BCB" w:rsidRDefault="00EB5BCB" w:rsidP="00EB5BCB">
      <w:pPr>
        <w:jc w:val="both"/>
        <w:rPr>
          <w:rFonts w:eastAsia="Calibri"/>
        </w:rPr>
      </w:pPr>
      <w:r>
        <w:rPr>
          <w:rFonts w:eastAsia="Calibri"/>
          <w:bCs/>
        </w:rPr>
        <w:t xml:space="preserve">1. </w:t>
      </w:r>
      <w:r w:rsidRPr="0087591E">
        <w:rPr>
          <w:rFonts w:eastAsia="Calibri"/>
          <w:bCs/>
        </w:rPr>
        <w:t xml:space="preserve">Przedmiotem umowy jest </w:t>
      </w:r>
      <w:r w:rsidRPr="0087591E">
        <w:rPr>
          <w:rFonts w:eastAsia="Calibri"/>
        </w:rPr>
        <w:t>usługa kompleksowego sprzątania w</w:t>
      </w:r>
      <w:r>
        <w:rPr>
          <w:rFonts w:eastAsia="Calibri"/>
        </w:rPr>
        <w:t xml:space="preserve">: </w:t>
      </w:r>
    </w:p>
    <w:p w:rsidR="00EB5BCB" w:rsidRDefault="00EB5BCB" w:rsidP="00EB5BCB">
      <w:pPr>
        <w:jc w:val="both"/>
        <w:rPr>
          <w:rFonts w:eastAsia="Calibri"/>
        </w:rPr>
      </w:pPr>
      <w:r>
        <w:rPr>
          <w:rFonts w:eastAsia="Calibri"/>
        </w:rPr>
        <w:t>- Część I domu studenckim „Broadway” ul. Dobrzańskiego 35 , 20-262 Lublin,*</w:t>
      </w:r>
    </w:p>
    <w:p w:rsidR="00EB5BCB" w:rsidRDefault="00EB5BCB" w:rsidP="00EB5BCB">
      <w:pPr>
        <w:jc w:val="both"/>
        <w:rPr>
          <w:rFonts w:eastAsia="Calibri"/>
        </w:rPr>
      </w:pPr>
      <w:r>
        <w:rPr>
          <w:rFonts w:eastAsia="Calibri"/>
        </w:rPr>
        <w:t>- Część II domu studenckim „Manhattan”, ul. Dobrzańskiego 33, 20-262 Lublin,*</w:t>
      </w:r>
    </w:p>
    <w:p w:rsidR="00EB5BCB" w:rsidRDefault="00EB5BCB" w:rsidP="00EB5BCB">
      <w:pPr>
        <w:jc w:val="both"/>
        <w:rPr>
          <w:rFonts w:eastAsia="Calibri"/>
        </w:rPr>
      </w:pPr>
      <w:r>
        <w:rPr>
          <w:rFonts w:eastAsia="Calibri"/>
        </w:rPr>
        <w:t>- Część III domu studenckim „</w:t>
      </w:r>
      <w:proofErr w:type="spellStart"/>
      <w:r>
        <w:rPr>
          <w:rFonts w:eastAsia="Calibri"/>
        </w:rPr>
        <w:t>Dodek</w:t>
      </w:r>
      <w:proofErr w:type="spellEnd"/>
      <w:r>
        <w:rPr>
          <w:rFonts w:eastAsia="Calibri"/>
        </w:rPr>
        <w:t>” ul. Langiewicza 8, 20-032 Lublin.*</w:t>
      </w:r>
    </w:p>
    <w:p w:rsidR="00EB5BCB" w:rsidRPr="0087591E" w:rsidRDefault="00EB5BCB" w:rsidP="00EB5BCB">
      <w:pPr>
        <w:jc w:val="both"/>
        <w:rPr>
          <w:rFonts w:eastAsia="Calibri"/>
          <w:bCs/>
        </w:rPr>
      </w:pPr>
      <w:r>
        <w:rPr>
          <w:rFonts w:eastAsia="Calibri"/>
          <w:bCs/>
        </w:rPr>
        <w:t>wymienionych</w:t>
      </w:r>
      <w:r w:rsidRPr="0087591E">
        <w:rPr>
          <w:rFonts w:eastAsia="Calibri"/>
          <w:bCs/>
        </w:rPr>
        <w:t xml:space="preserve"> w opisie przedmiotu zamówienia oraz w ofercie Wykonawcy, które stanowią integralną część umowy</w:t>
      </w:r>
      <w:r>
        <w:rPr>
          <w:rFonts w:eastAsia="Calibri"/>
          <w:bCs/>
        </w:rPr>
        <w:t>, zgodnie z załącznikiem nr .......... do umowy.</w:t>
      </w:r>
      <w:r w:rsidRPr="0087591E">
        <w:rPr>
          <w:rFonts w:eastAsia="Calibri"/>
          <w:bCs/>
        </w:rPr>
        <w:t xml:space="preserve"> </w:t>
      </w:r>
    </w:p>
    <w:p w:rsidR="00EB5BCB" w:rsidRPr="0087591E" w:rsidRDefault="00EB5BCB" w:rsidP="00EB5BCB">
      <w:pPr>
        <w:tabs>
          <w:tab w:val="num" w:pos="2345"/>
        </w:tabs>
        <w:jc w:val="both"/>
        <w:rPr>
          <w:rFonts w:eastAsia="Calibri"/>
        </w:rPr>
      </w:pPr>
      <w:r>
        <w:rPr>
          <w:rFonts w:eastAsia="Calibri"/>
        </w:rPr>
        <w:t xml:space="preserve">2. </w:t>
      </w:r>
      <w:r w:rsidRPr="0087591E">
        <w:rPr>
          <w:rFonts w:eastAsia="Calibri"/>
        </w:rPr>
        <w:t xml:space="preserve">Osobą odpowiedzialną za prawidłową realizację umowy po stronie </w:t>
      </w:r>
      <w:r>
        <w:rPr>
          <w:rFonts w:eastAsia="Calibri"/>
        </w:rPr>
        <w:t>Zamawiającego</w:t>
      </w:r>
      <w:r w:rsidRPr="0087591E">
        <w:rPr>
          <w:rFonts w:eastAsia="Calibri"/>
        </w:rPr>
        <w:t xml:space="preserve"> jest:  ................................... tel. .........................................</w:t>
      </w:r>
      <w:r>
        <w:rPr>
          <w:rFonts w:eastAsia="Calibri"/>
        </w:rPr>
        <w:t xml:space="preserve">, </w:t>
      </w:r>
    </w:p>
    <w:p w:rsidR="00EB5BCB" w:rsidRPr="0087591E" w:rsidRDefault="00EB5BCB" w:rsidP="00EB5BCB">
      <w:pPr>
        <w:tabs>
          <w:tab w:val="num" w:pos="2345"/>
        </w:tabs>
        <w:jc w:val="both"/>
        <w:rPr>
          <w:rFonts w:eastAsia="Calibri"/>
        </w:rPr>
      </w:pPr>
      <w:r>
        <w:rPr>
          <w:rFonts w:eastAsia="Calibri"/>
        </w:rPr>
        <w:t xml:space="preserve">3. </w:t>
      </w:r>
      <w:r w:rsidRPr="0087591E">
        <w:rPr>
          <w:rFonts w:eastAsia="Calibri"/>
        </w:rPr>
        <w:t>Osobą odpowiedzialną za prawidłową realizację umowy po stronie Wykonawcy jest:  ................................... tel. .........................................</w:t>
      </w:r>
    </w:p>
    <w:p w:rsidR="00EB5BCB" w:rsidRPr="0087591E" w:rsidRDefault="00EB5BCB" w:rsidP="00EB5BCB">
      <w:pPr>
        <w:jc w:val="both"/>
        <w:rPr>
          <w:rFonts w:eastAsia="Calibri"/>
          <w:b/>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2</w:t>
      </w:r>
    </w:p>
    <w:p w:rsidR="00EB5BCB" w:rsidRPr="0087591E" w:rsidRDefault="00EB5BCB" w:rsidP="00EB5BCB">
      <w:pPr>
        <w:ind w:left="317" w:hanging="340"/>
        <w:jc w:val="center"/>
        <w:rPr>
          <w:rFonts w:eastAsia="Calibri"/>
          <w:b/>
        </w:rPr>
      </w:pPr>
      <w:r w:rsidRPr="0087591E">
        <w:rPr>
          <w:rFonts w:eastAsia="Calibri"/>
          <w:b/>
        </w:rPr>
        <w:t>Termin realizacji umowy</w:t>
      </w:r>
    </w:p>
    <w:p w:rsidR="00EB5BCB" w:rsidRPr="0087591E" w:rsidRDefault="00EB5BCB" w:rsidP="00EB5BCB">
      <w:pPr>
        <w:widowControl w:val="0"/>
        <w:jc w:val="both"/>
        <w:rPr>
          <w:kern w:val="2"/>
        </w:rPr>
      </w:pPr>
      <w:r w:rsidRPr="0087591E">
        <w:rPr>
          <w:kern w:val="2"/>
        </w:rPr>
        <w:t xml:space="preserve">Realizacja przedmiotu umowy nastąpi w terminie 12 miesięcy od dnia </w:t>
      </w:r>
      <w:r>
        <w:rPr>
          <w:kern w:val="2"/>
        </w:rPr>
        <w:t>podpisania</w:t>
      </w:r>
      <w:r w:rsidRPr="0087591E">
        <w:rPr>
          <w:kern w:val="2"/>
        </w:rPr>
        <w:t xml:space="preserve"> umowy.</w:t>
      </w:r>
    </w:p>
    <w:p w:rsidR="00EB5BCB" w:rsidRPr="0087591E" w:rsidRDefault="00EB5BCB" w:rsidP="00EB5BCB">
      <w:pPr>
        <w:widowControl w:val="0"/>
        <w:jc w:val="both"/>
        <w:rPr>
          <w:kern w:val="2"/>
          <w:sz w:val="16"/>
          <w:szCs w:val="16"/>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3</w:t>
      </w:r>
    </w:p>
    <w:p w:rsidR="00EB5BCB" w:rsidRPr="0087591E" w:rsidRDefault="00EB5BCB" w:rsidP="00EB5BCB">
      <w:pPr>
        <w:tabs>
          <w:tab w:val="num" w:pos="284"/>
        </w:tabs>
        <w:ind w:left="284" w:hanging="340"/>
        <w:jc w:val="center"/>
        <w:rPr>
          <w:rFonts w:eastAsia="Calibri"/>
          <w:b/>
          <w:bCs/>
        </w:rPr>
      </w:pPr>
      <w:r w:rsidRPr="0087591E">
        <w:rPr>
          <w:rFonts w:eastAsia="Calibri"/>
          <w:b/>
          <w:bCs/>
        </w:rPr>
        <w:t>Warunki wykonania i odbioru usługi</w:t>
      </w:r>
    </w:p>
    <w:p w:rsidR="00EB5BCB" w:rsidRPr="0087591E" w:rsidRDefault="00EB5BCB" w:rsidP="00EB5BCB">
      <w:pPr>
        <w:jc w:val="both"/>
        <w:rPr>
          <w:rFonts w:eastAsia="Calibri"/>
        </w:rPr>
      </w:pPr>
      <w:r>
        <w:rPr>
          <w:rFonts w:eastAsia="Calibri"/>
          <w:bCs/>
        </w:rPr>
        <w:t xml:space="preserve">1. </w:t>
      </w:r>
      <w:r w:rsidRPr="0087591E">
        <w:rPr>
          <w:rFonts w:eastAsia="Calibri"/>
          <w:bCs/>
        </w:rPr>
        <w:t>Wykonawca zobowiązuje się do wykonywania usług będących przedmiotem umowy zgodnie z opisem przedmiotu zamówienia,  z należytą starannością zapewniając wysoki ich standard,  stosując się do obowiązujących przepisów bhp i p.poż. z uwzględnieniem profesjonalnego charakteru prowadzonej działalności i ewentualnych uwag zgłaszanych w tej sprawie przez upoważnionych do nadzoru usług przedstawicieli Zamawiającego.</w:t>
      </w:r>
    </w:p>
    <w:p w:rsidR="00EB5BCB" w:rsidRDefault="00EB5BCB" w:rsidP="00EB5BCB">
      <w:pPr>
        <w:jc w:val="both"/>
        <w:rPr>
          <w:rFonts w:eastAsia="Calibri"/>
        </w:rPr>
      </w:pPr>
      <w:r>
        <w:rPr>
          <w:rFonts w:eastAsia="Calibri"/>
        </w:rPr>
        <w:t xml:space="preserve">2. </w:t>
      </w:r>
      <w:r w:rsidRPr="0087591E">
        <w:rPr>
          <w:rFonts w:eastAsia="Calibri"/>
        </w:rPr>
        <w:t xml:space="preserve">Usługi sprzątania obejmują: </w:t>
      </w:r>
    </w:p>
    <w:p w:rsidR="00EB5BCB" w:rsidRPr="00196704" w:rsidRDefault="00EB5BCB" w:rsidP="00EB5BCB">
      <w:pPr>
        <w:pStyle w:val="Tekstpodstawowy3"/>
        <w:spacing w:after="0"/>
        <w:jc w:val="both"/>
        <w:rPr>
          <w:bCs/>
          <w:color w:val="000000" w:themeColor="text1"/>
          <w:sz w:val="24"/>
          <w:szCs w:val="24"/>
        </w:rPr>
      </w:pPr>
      <w:r>
        <w:rPr>
          <w:b/>
          <w:sz w:val="24"/>
          <w:szCs w:val="24"/>
        </w:rPr>
        <w:t xml:space="preserve">     </w:t>
      </w:r>
      <w:r w:rsidRPr="00196704">
        <w:rPr>
          <w:sz w:val="24"/>
          <w:szCs w:val="24"/>
        </w:rPr>
        <w:t xml:space="preserve">1/ </w:t>
      </w:r>
      <w:r>
        <w:rPr>
          <w:sz w:val="24"/>
          <w:szCs w:val="24"/>
        </w:rPr>
        <w:t xml:space="preserve">w </w:t>
      </w:r>
      <w:r w:rsidRPr="00196704">
        <w:rPr>
          <w:sz w:val="24"/>
          <w:szCs w:val="24"/>
        </w:rPr>
        <w:t xml:space="preserve">część 1* – kompleksowe sprzątanie domu studenckiego Broadway UP w Lublinie, </w:t>
      </w:r>
      <w:r w:rsidRPr="00196704">
        <w:rPr>
          <w:bCs/>
          <w:color w:val="000000" w:themeColor="text1"/>
          <w:sz w:val="24"/>
          <w:szCs w:val="24"/>
        </w:rPr>
        <w:t xml:space="preserve">zgodnie z opisem przedmiotu </w:t>
      </w:r>
      <w:r>
        <w:rPr>
          <w:bCs/>
          <w:color w:val="000000" w:themeColor="text1"/>
          <w:sz w:val="24"/>
          <w:szCs w:val="24"/>
        </w:rPr>
        <w:t>umowy</w:t>
      </w:r>
      <w:r w:rsidRPr="00196704">
        <w:rPr>
          <w:bCs/>
          <w:color w:val="000000" w:themeColor="text1"/>
          <w:sz w:val="24"/>
          <w:szCs w:val="24"/>
        </w:rPr>
        <w:t xml:space="preserve"> zawartym w załączniku nr </w:t>
      </w:r>
      <w:r>
        <w:rPr>
          <w:bCs/>
          <w:color w:val="000000" w:themeColor="text1"/>
          <w:sz w:val="24"/>
          <w:szCs w:val="24"/>
        </w:rPr>
        <w:t>.....</w:t>
      </w:r>
      <w:r w:rsidRPr="00196704">
        <w:rPr>
          <w:bCs/>
          <w:color w:val="000000" w:themeColor="text1"/>
          <w:sz w:val="24"/>
          <w:szCs w:val="24"/>
        </w:rPr>
        <w:t xml:space="preserve"> do </w:t>
      </w:r>
      <w:r>
        <w:rPr>
          <w:bCs/>
          <w:color w:val="000000" w:themeColor="text1"/>
          <w:sz w:val="24"/>
          <w:szCs w:val="24"/>
        </w:rPr>
        <w:t>umowy,</w:t>
      </w:r>
    </w:p>
    <w:p w:rsidR="00EB5BCB" w:rsidRPr="00196704" w:rsidRDefault="00EB5BCB" w:rsidP="00EB5BCB">
      <w:pPr>
        <w:pStyle w:val="Tekstpodstawowy3"/>
        <w:spacing w:after="0"/>
        <w:jc w:val="both"/>
        <w:rPr>
          <w:bCs/>
          <w:color w:val="000000" w:themeColor="text1"/>
          <w:sz w:val="24"/>
          <w:szCs w:val="24"/>
        </w:rPr>
      </w:pPr>
      <w:r w:rsidRPr="00196704">
        <w:rPr>
          <w:sz w:val="24"/>
          <w:szCs w:val="24"/>
        </w:rPr>
        <w:t xml:space="preserve">     2/ </w:t>
      </w:r>
      <w:r>
        <w:rPr>
          <w:sz w:val="24"/>
          <w:szCs w:val="24"/>
        </w:rPr>
        <w:t xml:space="preserve">w </w:t>
      </w:r>
      <w:r w:rsidRPr="00196704">
        <w:rPr>
          <w:sz w:val="24"/>
          <w:szCs w:val="24"/>
        </w:rPr>
        <w:t xml:space="preserve">część 2* – kompleksowe sprzątanie domu studenckiego Manhattan UP w Lublinie, </w:t>
      </w:r>
      <w:r w:rsidRPr="00196704">
        <w:rPr>
          <w:bCs/>
          <w:color w:val="000000" w:themeColor="text1"/>
          <w:sz w:val="24"/>
          <w:szCs w:val="24"/>
        </w:rPr>
        <w:t xml:space="preserve">zgodnie z opisem przedmiotu </w:t>
      </w:r>
      <w:r>
        <w:rPr>
          <w:bCs/>
          <w:color w:val="000000" w:themeColor="text1"/>
          <w:sz w:val="24"/>
          <w:szCs w:val="24"/>
        </w:rPr>
        <w:t>umowy</w:t>
      </w:r>
      <w:r w:rsidRPr="00196704">
        <w:rPr>
          <w:bCs/>
          <w:color w:val="000000" w:themeColor="text1"/>
          <w:sz w:val="24"/>
          <w:szCs w:val="24"/>
        </w:rPr>
        <w:t xml:space="preserve"> zawartym w załączniku nr </w:t>
      </w:r>
      <w:r>
        <w:rPr>
          <w:bCs/>
          <w:color w:val="000000" w:themeColor="text1"/>
          <w:sz w:val="24"/>
          <w:szCs w:val="24"/>
        </w:rPr>
        <w:t>.....</w:t>
      </w:r>
      <w:r w:rsidRPr="00196704">
        <w:rPr>
          <w:bCs/>
          <w:color w:val="000000" w:themeColor="text1"/>
          <w:sz w:val="24"/>
          <w:szCs w:val="24"/>
        </w:rPr>
        <w:t xml:space="preserve"> do </w:t>
      </w:r>
      <w:r>
        <w:rPr>
          <w:bCs/>
          <w:color w:val="000000" w:themeColor="text1"/>
          <w:sz w:val="24"/>
          <w:szCs w:val="24"/>
        </w:rPr>
        <w:t>umowy,</w:t>
      </w:r>
    </w:p>
    <w:p w:rsidR="00EB5BCB" w:rsidRPr="001B1F23" w:rsidRDefault="00EB5BCB" w:rsidP="00EB5BCB">
      <w:pPr>
        <w:pStyle w:val="Tekstpodstawowy3"/>
        <w:spacing w:after="0"/>
        <w:jc w:val="both"/>
        <w:rPr>
          <w:bCs/>
          <w:color w:val="000000" w:themeColor="text1"/>
          <w:sz w:val="24"/>
          <w:szCs w:val="24"/>
        </w:rPr>
      </w:pPr>
      <w:r w:rsidRPr="00196704">
        <w:rPr>
          <w:sz w:val="24"/>
          <w:szCs w:val="24"/>
        </w:rPr>
        <w:t xml:space="preserve">     3/ </w:t>
      </w:r>
      <w:r>
        <w:rPr>
          <w:sz w:val="24"/>
          <w:szCs w:val="24"/>
        </w:rPr>
        <w:t xml:space="preserve">w </w:t>
      </w:r>
      <w:r w:rsidRPr="00196704">
        <w:rPr>
          <w:sz w:val="24"/>
          <w:szCs w:val="24"/>
        </w:rPr>
        <w:t xml:space="preserve">część 3* – kompleksowe sprzątanie domu studenckiego </w:t>
      </w:r>
      <w:proofErr w:type="spellStart"/>
      <w:r w:rsidRPr="00196704">
        <w:rPr>
          <w:sz w:val="24"/>
          <w:szCs w:val="24"/>
        </w:rPr>
        <w:t>Dodek</w:t>
      </w:r>
      <w:proofErr w:type="spellEnd"/>
      <w:r w:rsidRPr="00196704">
        <w:rPr>
          <w:sz w:val="24"/>
          <w:szCs w:val="24"/>
        </w:rPr>
        <w:t xml:space="preserve"> UP w Lublinie, </w:t>
      </w:r>
      <w:r w:rsidRPr="00196704">
        <w:rPr>
          <w:bCs/>
          <w:color w:val="000000" w:themeColor="text1"/>
          <w:sz w:val="24"/>
          <w:szCs w:val="24"/>
        </w:rPr>
        <w:t xml:space="preserve">zgodnie </w:t>
      </w:r>
      <w:r w:rsidRPr="001B1F23">
        <w:rPr>
          <w:bCs/>
          <w:color w:val="000000" w:themeColor="text1"/>
          <w:sz w:val="24"/>
          <w:szCs w:val="24"/>
        </w:rPr>
        <w:t xml:space="preserve">z opisem przedmiotu </w:t>
      </w:r>
      <w:r>
        <w:rPr>
          <w:bCs/>
          <w:color w:val="000000" w:themeColor="text1"/>
          <w:sz w:val="24"/>
          <w:szCs w:val="24"/>
        </w:rPr>
        <w:t>umowy</w:t>
      </w:r>
      <w:r w:rsidRPr="001B1F23">
        <w:rPr>
          <w:bCs/>
          <w:color w:val="000000" w:themeColor="text1"/>
          <w:sz w:val="24"/>
          <w:szCs w:val="24"/>
        </w:rPr>
        <w:t xml:space="preserve"> zawartym w załączniku nr </w:t>
      </w:r>
      <w:r>
        <w:rPr>
          <w:bCs/>
          <w:color w:val="000000" w:themeColor="text1"/>
          <w:sz w:val="24"/>
          <w:szCs w:val="24"/>
        </w:rPr>
        <w:t>.....</w:t>
      </w:r>
      <w:r w:rsidRPr="001B1F23">
        <w:rPr>
          <w:bCs/>
          <w:color w:val="000000" w:themeColor="text1"/>
          <w:sz w:val="24"/>
          <w:szCs w:val="24"/>
        </w:rPr>
        <w:t xml:space="preserve"> do </w:t>
      </w:r>
      <w:r>
        <w:rPr>
          <w:bCs/>
          <w:color w:val="000000" w:themeColor="text1"/>
          <w:sz w:val="24"/>
          <w:szCs w:val="24"/>
        </w:rPr>
        <w:t>umowy.</w:t>
      </w:r>
    </w:p>
    <w:p w:rsidR="00EB5BCB" w:rsidRPr="0087591E" w:rsidRDefault="00EB5BCB" w:rsidP="00EB5BCB">
      <w:pPr>
        <w:jc w:val="both"/>
        <w:rPr>
          <w:rFonts w:eastAsia="Calibri"/>
        </w:rPr>
      </w:pPr>
      <w:r>
        <w:rPr>
          <w:rFonts w:eastAsia="Calibri"/>
          <w:bCs/>
        </w:rPr>
        <w:t xml:space="preserve">3. </w:t>
      </w:r>
      <w:r w:rsidRPr="0087591E">
        <w:rPr>
          <w:rFonts w:eastAsia="Calibri"/>
          <w:bCs/>
        </w:rPr>
        <w:t xml:space="preserve">Wykonawca zobowiązuje się wykonywać usługę będącą przedmiotem umowy przy użyciu własnych środków czystości, materiałów i urządzeń. Wszystkie stosowane do realizacji umowy środki czystości będą posiadały </w:t>
      </w:r>
      <w:r w:rsidRPr="00196704">
        <w:rPr>
          <w:rFonts w:eastAsia="Calibri"/>
          <w:bCs/>
        </w:rPr>
        <w:t>właściwe świadectwa dopuszczenia do użytkowania oraz niezbędne karty charakterystyki i</w:t>
      </w:r>
      <w:r w:rsidRPr="0087591E">
        <w:rPr>
          <w:rFonts w:eastAsia="Calibri"/>
          <w:bCs/>
        </w:rPr>
        <w:t xml:space="preserve"> na każde żądanie  będą okazywane Zamawiającemu.</w:t>
      </w:r>
    </w:p>
    <w:p w:rsidR="00EB5BCB" w:rsidRPr="0087591E" w:rsidRDefault="00EB5BCB" w:rsidP="00EB5BCB">
      <w:pPr>
        <w:jc w:val="both"/>
        <w:rPr>
          <w:rFonts w:eastAsia="Calibri"/>
        </w:rPr>
      </w:pPr>
      <w:r>
        <w:rPr>
          <w:rFonts w:eastAsia="Calibri"/>
          <w:bCs/>
        </w:rPr>
        <w:t xml:space="preserve">4. </w:t>
      </w:r>
      <w:r w:rsidRPr="0087591E">
        <w:rPr>
          <w:rFonts w:eastAsia="Calibri"/>
          <w:bCs/>
        </w:rPr>
        <w:t xml:space="preserve">Zakres wykonywanej usługi zależny będzie od faktycznych potrzeb Zamawiającego. Zamawiający zastrzega sobie możliwość zmniejszenia zakresu wykonywanych usług w </w:t>
      </w:r>
      <w:r w:rsidRPr="00380659">
        <w:rPr>
          <w:rFonts w:eastAsia="Calibri"/>
          <w:bCs/>
        </w:rPr>
        <w:lastRenderedPageBreak/>
        <w:t xml:space="preserve">przypadkach dotyczących w szczególności wystąpienia prac remontowych, inwestycyjnych, zmian organizacyjnych, zmian przeznaczenia pomieszczeń, zmian związanych z okresem wakacyjnym. </w:t>
      </w:r>
      <w:r w:rsidRPr="0087591E">
        <w:rPr>
          <w:rFonts w:eastAsia="Calibri"/>
          <w:bCs/>
        </w:rPr>
        <w:t>Zamawiający będzie informował Wykonawcę (</w:t>
      </w:r>
      <w:r>
        <w:rPr>
          <w:rFonts w:eastAsia="Calibri"/>
          <w:bCs/>
        </w:rPr>
        <w:t>e-mailem</w:t>
      </w:r>
      <w:r w:rsidRPr="0087591E">
        <w:rPr>
          <w:rFonts w:eastAsia="Calibri"/>
          <w:bCs/>
        </w:rPr>
        <w:t xml:space="preserve"> lub faxem) o każdej zmianie ilości m² powierzchni do sprzątania, na co najmniej </w:t>
      </w:r>
      <w:r>
        <w:rPr>
          <w:rFonts w:eastAsia="Calibri"/>
          <w:bCs/>
        </w:rPr>
        <w:t>2</w:t>
      </w:r>
      <w:r w:rsidRPr="0087591E">
        <w:rPr>
          <w:rFonts w:eastAsia="Calibri"/>
          <w:bCs/>
        </w:rPr>
        <w:t xml:space="preserve"> dni </w:t>
      </w:r>
      <w:r>
        <w:rPr>
          <w:rFonts w:eastAsia="Calibri"/>
          <w:bCs/>
        </w:rPr>
        <w:t xml:space="preserve">robocze </w:t>
      </w:r>
      <w:r w:rsidRPr="0087591E">
        <w:rPr>
          <w:rFonts w:eastAsia="Calibri"/>
          <w:bCs/>
        </w:rPr>
        <w:t xml:space="preserve">wcześniej. </w:t>
      </w:r>
    </w:p>
    <w:p w:rsidR="00EB5BCB" w:rsidRPr="0087591E" w:rsidRDefault="00EB5BCB" w:rsidP="00EB5BCB">
      <w:pPr>
        <w:jc w:val="both"/>
        <w:rPr>
          <w:rFonts w:eastAsia="Calibri"/>
        </w:rPr>
      </w:pPr>
      <w:r>
        <w:rPr>
          <w:rFonts w:eastAsia="Calibri"/>
          <w:bCs/>
        </w:rPr>
        <w:t xml:space="preserve">5. </w:t>
      </w:r>
      <w:r w:rsidRPr="0087591E">
        <w:rPr>
          <w:rFonts w:eastAsia="Calibri"/>
          <w:bCs/>
        </w:rPr>
        <w:t>Świadczone usługi będą wykonywane w sposób nieuciążliwy i bezkolizyjny z bieżącym funkcjonowaniem obiektu.</w:t>
      </w:r>
    </w:p>
    <w:p w:rsidR="00EB5BCB" w:rsidRPr="0087591E" w:rsidRDefault="00EB5BCB" w:rsidP="00EB5BCB">
      <w:pPr>
        <w:jc w:val="both"/>
        <w:rPr>
          <w:rFonts w:eastAsia="Calibri"/>
        </w:rPr>
      </w:pPr>
      <w:r>
        <w:rPr>
          <w:rFonts w:eastAsia="Calibri"/>
          <w:bCs/>
        </w:rPr>
        <w:t xml:space="preserve">6. </w:t>
      </w:r>
      <w:r w:rsidRPr="0087591E">
        <w:rPr>
          <w:rFonts w:eastAsia="Calibri"/>
          <w:bCs/>
        </w:rPr>
        <w:t>Wykonawca zobowiązany jest do zapewnienia swoim pracownikom odzieży roboczej, środków ochrony indywidualnej (</w:t>
      </w:r>
      <w:r>
        <w:rPr>
          <w:rFonts w:eastAsia="Calibri"/>
          <w:bCs/>
        </w:rPr>
        <w:t xml:space="preserve">np. </w:t>
      </w:r>
      <w:r w:rsidRPr="0087591E">
        <w:rPr>
          <w:rFonts w:eastAsia="Calibri"/>
          <w:bCs/>
        </w:rPr>
        <w:t>rękawice itp.) oraz identyfikatorów.</w:t>
      </w:r>
    </w:p>
    <w:p w:rsidR="00EB5BCB" w:rsidRPr="0087591E" w:rsidRDefault="00EB5BCB" w:rsidP="00EB5BCB">
      <w:pPr>
        <w:jc w:val="both"/>
        <w:rPr>
          <w:rFonts w:eastAsia="Calibri"/>
        </w:rPr>
      </w:pPr>
      <w:r>
        <w:rPr>
          <w:rFonts w:eastAsia="Calibri"/>
        </w:rPr>
        <w:t xml:space="preserve">7. </w:t>
      </w:r>
      <w:r w:rsidRPr="0087591E">
        <w:rPr>
          <w:rFonts w:eastAsia="Calibri"/>
        </w:rPr>
        <w:t xml:space="preserve">Wykonawca oświadcza, że osoby które zostaną dopuszczone do czynności objętych umową są przeszkolone w zakresie BHP i p.poż, zgodnie z obowiązującymi przepisami i posiadają aktualne zaświadczenie o odbytym szkoleniu w tym zakresie. </w:t>
      </w:r>
    </w:p>
    <w:p w:rsidR="00EB5BCB" w:rsidRPr="0087591E" w:rsidRDefault="00EB5BCB" w:rsidP="00EB5BCB">
      <w:pPr>
        <w:jc w:val="both"/>
        <w:rPr>
          <w:rFonts w:eastAsia="Calibri"/>
        </w:rPr>
      </w:pPr>
      <w:r>
        <w:rPr>
          <w:rFonts w:eastAsia="Calibri"/>
        </w:rPr>
        <w:t xml:space="preserve">8. </w:t>
      </w:r>
      <w:r w:rsidRPr="0087591E">
        <w:rPr>
          <w:rFonts w:eastAsia="Calibri"/>
        </w:rPr>
        <w:t>Wykonawca ponosi odpowiedzialność za osoby przez siebie zatrudnione i dopuszczone do wykonywania czynności objętych umową.</w:t>
      </w:r>
    </w:p>
    <w:p w:rsidR="00EB5BCB" w:rsidRDefault="00EB5BCB" w:rsidP="00EB5BCB">
      <w:pPr>
        <w:jc w:val="both"/>
        <w:rPr>
          <w:rFonts w:eastAsia="Calibri"/>
        </w:rPr>
      </w:pPr>
      <w:r>
        <w:rPr>
          <w:rFonts w:eastAsia="Calibri"/>
        </w:rPr>
        <w:t xml:space="preserve">9. </w:t>
      </w:r>
      <w:r w:rsidRPr="0087591E">
        <w:rPr>
          <w:rFonts w:eastAsia="Calibri"/>
        </w:rPr>
        <w:t xml:space="preserve">Pracownicy Wykonawcy delegowani do wykonywania czynności bezpośrednio związanych z realizacja przedmiotu umowy będą osobami zatrudnionymi na umowę o pracę. Zamawiający dopuszcza możliwość dokonywania zmian osób wykonujących usługę, po uprzednim </w:t>
      </w:r>
      <w:r w:rsidRPr="00692A38">
        <w:rPr>
          <w:rFonts w:eastAsia="Calibri"/>
        </w:rPr>
        <w:t xml:space="preserve">pisemnym </w:t>
      </w:r>
      <w:r w:rsidRPr="0087591E">
        <w:rPr>
          <w:rFonts w:eastAsia="Calibri"/>
        </w:rPr>
        <w:t>powiadomieniu o tym Zamawiającego</w:t>
      </w:r>
      <w:r w:rsidRPr="00692A38">
        <w:rPr>
          <w:rFonts w:eastAsia="Calibri"/>
        </w:rPr>
        <w:t xml:space="preserve"> </w:t>
      </w:r>
      <w:r w:rsidRPr="0087591E">
        <w:rPr>
          <w:rFonts w:eastAsia="Calibri"/>
        </w:rPr>
        <w:t>i uzyskaniu jego pisemnej akceptacji</w:t>
      </w:r>
      <w:r w:rsidRPr="00692A38">
        <w:rPr>
          <w:rFonts w:eastAsia="Calibri"/>
        </w:rPr>
        <w:t xml:space="preserve">. </w:t>
      </w:r>
    </w:p>
    <w:p w:rsidR="00EB5BCB" w:rsidRPr="00692A38" w:rsidRDefault="00EB5BCB" w:rsidP="00EB5BCB">
      <w:pPr>
        <w:jc w:val="both"/>
        <w:rPr>
          <w:rFonts w:eastAsia="Calibri"/>
        </w:rPr>
      </w:pPr>
      <w:r>
        <w:rPr>
          <w:rFonts w:eastAsia="Calibri"/>
        </w:rPr>
        <w:t xml:space="preserve">10. </w:t>
      </w:r>
      <w:r w:rsidRPr="0087591E">
        <w:rPr>
          <w:rFonts w:eastAsia="Calibri"/>
        </w:rPr>
        <w:t xml:space="preserve">Wykonawca przedstawi </w:t>
      </w:r>
      <w:r>
        <w:rPr>
          <w:rFonts w:eastAsia="Calibri"/>
        </w:rPr>
        <w:t xml:space="preserve">w formie </w:t>
      </w:r>
      <w:r w:rsidRPr="00692A38">
        <w:rPr>
          <w:rFonts w:eastAsia="Calibri"/>
          <w:bCs/>
        </w:rPr>
        <w:t>e-mail</w:t>
      </w:r>
      <w:r>
        <w:rPr>
          <w:rFonts w:eastAsia="Calibri"/>
          <w:bCs/>
        </w:rPr>
        <w:t>a</w:t>
      </w:r>
      <w:r w:rsidRPr="0087591E">
        <w:rPr>
          <w:rFonts w:eastAsia="Calibri"/>
          <w:bCs/>
        </w:rPr>
        <w:t xml:space="preserve"> lub fa</w:t>
      </w:r>
      <w:r>
        <w:rPr>
          <w:rFonts w:eastAsia="Calibri"/>
          <w:bCs/>
        </w:rPr>
        <w:t>ksu</w:t>
      </w:r>
      <w:r w:rsidRPr="0087591E">
        <w:rPr>
          <w:rFonts w:eastAsia="Calibri"/>
          <w:bCs/>
        </w:rPr>
        <w:t xml:space="preserve"> </w:t>
      </w:r>
      <w:r w:rsidRPr="0087591E">
        <w:rPr>
          <w:rFonts w:eastAsia="Calibri"/>
        </w:rPr>
        <w:t xml:space="preserve">Zamawiającemu </w:t>
      </w:r>
      <w:r w:rsidRPr="00692A38">
        <w:rPr>
          <w:rFonts w:eastAsia="Calibri"/>
        </w:rPr>
        <w:t xml:space="preserve">nowy </w:t>
      </w:r>
      <w:r w:rsidRPr="0087591E">
        <w:rPr>
          <w:rFonts w:eastAsia="Calibri"/>
        </w:rPr>
        <w:t xml:space="preserve">wykaz osób, które będą realizowały usługę, </w:t>
      </w:r>
      <w:r w:rsidRPr="00692A38">
        <w:rPr>
          <w:rFonts w:eastAsia="Calibri"/>
        </w:rPr>
        <w:t xml:space="preserve">wraz z pismem powiadamiającym, o którym mowa w ust. 9 </w:t>
      </w:r>
      <w:r w:rsidRPr="0087591E">
        <w:rPr>
          <w:rFonts w:eastAsia="Calibri"/>
        </w:rPr>
        <w:t xml:space="preserve">najpóźniej </w:t>
      </w:r>
      <w:r w:rsidRPr="00692A38">
        <w:rPr>
          <w:rFonts w:eastAsia="Calibri"/>
        </w:rPr>
        <w:t>na dwa dni robocze przed</w:t>
      </w:r>
      <w:r w:rsidRPr="0087591E">
        <w:rPr>
          <w:rFonts w:eastAsia="Calibri"/>
        </w:rPr>
        <w:t xml:space="preserve"> </w:t>
      </w:r>
      <w:r w:rsidRPr="00692A38">
        <w:rPr>
          <w:rFonts w:eastAsia="Calibri"/>
        </w:rPr>
        <w:t xml:space="preserve"> rozpoczęciem</w:t>
      </w:r>
      <w:r w:rsidRPr="0087591E">
        <w:rPr>
          <w:rFonts w:eastAsia="Calibri"/>
        </w:rPr>
        <w:t xml:space="preserve"> realizacji </w:t>
      </w:r>
      <w:r w:rsidRPr="00692A38">
        <w:rPr>
          <w:rFonts w:eastAsia="Calibri"/>
        </w:rPr>
        <w:t>usługi</w:t>
      </w:r>
      <w:r w:rsidRPr="0087591E">
        <w:rPr>
          <w:rFonts w:eastAsia="Calibri"/>
        </w:rPr>
        <w:t>.</w:t>
      </w:r>
    </w:p>
    <w:p w:rsidR="00EB5BCB" w:rsidRPr="0087591E" w:rsidRDefault="00EB5BCB" w:rsidP="00EB5BCB">
      <w:pPr>
        <w:jc w:val="both"/>
        <w:rPr>
          <w:rFonts w:eastAsia="Calibri"/>
        </w:rPr>
      </w:pPr>
      <w:r>
        <w:rPr>
          <w:rFonts w:eastAsia="Calibri"/>
        </w:rPr>
        <w:t>11. Pisemną akceptację Zamawiającego w jednej z form, o których mowa w ust. 10, Wykonawca otrzyma najpóźniej na jeden dzień roboczy przed rozpoczęciem wykonywania usługi.</w:t>
      </w:r>
    </w:p>
    <w:p w:rsidR="00EB5BCB" w:rsidRPr="0087591E" w:rsidRDefault="00EB5BCB" w:rsidP="00EB5BCB">
      <w:pPr>
        <w:jc w:val="both"/>
        <w:rPr>
          <w:rFonts w:eastAsia="Calibri"/>
        </w:rPr>
      </w:pPr>
      <w:r>
        <w:rPr>
          <w:rFonts w:eastAsia="Calibri"/>
        </w:rPr>
        <w:t xml:space="preserve">12. </w:t>
      </w:r>
      <w:r w:rsidRPr="0087591E">
        <w:rPr>
          <w:rFonts w:eastAsia="Calibri"/>
        </w:rPr>
        <w:t>Wykonawca nie może powierzyć wykonania usługi osobom trzecim bez pisemnej zgody Zamawiającego.</w:t>
      </w:r>
    </w:p>
    <w:p w:rsidR="00EB5BCB" w:rsidRPr="0087591E" w:rsidRDefault="00EB5BCB" w:rsidP="00EB5BCB">
      <w:pPr>
        <w:jc w:val="both"/>
        <w:rPr>
          <w:rFonts w:eastAsia="Calibri"/>
        </w:rPr>
      </w:pPr>
      <w:r>
        <w:rPr>
          <w:rFonts w:eastAsia="Calibri"/>
        </w:rPr>
        <w:t xml:space="preserve">13. </w:t>
      </w:r>
      <w:r w:rsidRPr="0087591E">
        <w:rPr>
          <w:rFonts w:eastAsia="Calibri"/>
        </w:rPr>
        <w:t>Wykonawca oświadcza, że zapoznał się z terenem obiektu, w którym wykonywana będzie usługa.</w:t>
      </w:r>
    </w:p>
    <w:p w:rsidR="00EB5BCB" w:rsidRPr="0087591E" w:rsidRDefault="00EB5BCB" w:rsidP="00EB5BCB">
      <w:pPr>
        <w:jc w:val="both"/>
        <w:rPr>
          <w:rFonts w:eastAsia="Calibri"/>
        </w:rPr>
      </w:pPr>
      <w:r>
        <w:rPr>
          <w:rFonts w:eastAsia="Calibri"/>
        </w:rPr>
        <w:t xml:space="preserve">14. </w:t>
      </w:r>
      <w:r w:rsidRPr="0087591E">
        <w:rPr>
          <w:rFonts w:eastAsia="Calibri"/>
        </w:rPr>
        <w:t>Zamawiający zobowiązuje się do przekazania obiektu objętego zakresem przedmiotowej umowy Wykonawcy, w sposób umożliwiający wykonanie usługi będącej przedmiotem umowy,  w szczególności Zamawiający:</w:t>
      </w:r>
    </w:p>
    <w:p w:rsidR="00EB5BCB" w:rsidRPr="0087591E" w:rsidRDefault="00EB5BCB" w:rsidP="00EB5BCB">
      <w:pPr>
        <w:tabs>
          <w:tab w:val="num" w:pos="720"/>
          <w:tab w:val="num" w:pos="2340"/>
        </w:tabs>
        <w:rPr>
          <w:rFonts w:eastAsia="Calibri"/>
        </w:rPr>
      </w:pPr>
      <w:r>
        <w:rPr>
          <w:rFonts w:eastAsia="Calibri"/>
        </w:rPr>
        <w:t xml:space="preserve">   1/ </w:t>
      </w:r>
      <w:r w:rsidRPr="0087591E">
        <w:rPr>
          <w:rFonts w:eastAsia="Calibri"/>
        </w:rPr>
        <w:t>umożliwi wejście Wykonawcy na teren obiektu;</w:t>
      </w:r>
    </w:p>
    <w:p w:rsidR="00EB5BCB" w:rsidRPr="0087591E" w:rsidRDefault="00EB5BCB" w:rsidP="00EB5BCB">
      <w:pPr>
        <w:tabs>
          <w:tab w:val="num" w:pos="720"/>
          <w:tab w:val="num" w:pos="2340"/>
        </w:tabs>
        <w:jc w:val="both"/>
        <w:rPr>
          <w:rFonts w:eastAsia="Calibri"/>
        </w:rPr>
      </w:pPr>
      <w:r>
        <w:rPr>
          <w:rFonts w:eastAsia="Calibri"/>
        </w:rPr>
        <w:t xml:space="preserve">   2/ pracownik </w:t>
      </w:r>
      <w:r w:rsidRPr="0087591E">
        <w:rPr>
          <w:rFonts w:eastAsia="Calibri"/>
        </w:rPr>
        <w:t>wyznacz</w:t>
      </w:r>
      <w:r>
        <w:rPr>
          <w:rFonts w:eastAsia="Calibri"/>
        </w:rPr>
        <w:t>ony</w:t>
      </w:r>
      <w:r w:rsidRPr="0087591E">
        <w:rPr>
          <w:rFonts w:eastAsia="Calibri"/>
        </w:rPr>
        <w:t xml:space="preserve"> przez Zamawiającego do bezpośredniej współpracy z Wykonawcą prowadzić będ</w:t>
      </w:r>
      <w:r>
        <w:rPr>
          <w:rFonts w:eastAsia="Calibri"/>
        </w:rPr>
        <w:t>zie</w:t>
      </w:r>
      <w:r w:rsidRPr="0087591E">
        <w:rPr>
          <w:rFonts w:eastAsia="Calibri"/>
        </w:rPr>
        <w:t xml:space="preserve"> rejestr skarg i zażaleń. </w:t>
      </w:r>
    </w:p>
    <w:p w:rsidR="00EB5BCB" w:rsidRPr="0087591E" w:rsidRDefault="00EB5BCB" w:rsidP="00EB5BCB">
      <w:pPr>
        <w:jc w:val="both"/>
        <w:rPr>
          <w:rFonts w:eastAsia="Calibri"/>
          <w:b/>
        </w:rPr>
      </w:pPr>
      <w:r>
        <w:rPr>
          <w:rFonts w:eastAsia="Calibri"/>
        </w:rPr>
        <w:t xml:space="preserve">15. </w:t>
      </w:r>
      <w:r w:rsidRPr="0087591E">
        <w:rPr>
          <w:rFonts w:eastAsia="Calibri"/>
        </w:rPr>
        <w:t>Zamawiający zastrzega sobie prawo bieżącej kontroli jakości realizowanych usług przez osobę wskazaną przez Zamawiającego</w:t>
      </w:r>
      <w:r>
        <w:rPr>
          <w:rFonts w:eastAsia="Calibri"/>
        </w:rPr>
        <w:t xml:space="preserve"> w </w:t>
      </w:r>
      <w:r w:rsidRPr="0087591E">
        <w:rPr>
          <w:lang w:val="x-none"/>
        </w:rPr>
        <w:t>§</w:t>
      </w:r>
      <w:r>
        <w:t xml:space="preserve"> 1 ust. 2</w:t>
      </w:r>
      <w:r w:rsidRPr="0087591E">
        <w:rPr>
          <w:rFonts w:eastAsia="Calibri"/>
        </w:rPr>
        <w:t xml:space="preserve"> </w:t>
      </w:r>
      <w:r>
        <w:rPr>
          <w:rFonts w:eastAsia="Calibri"/>
        </w:rPr>
        <w:t>lub</w:t>
      </w:r>
      <w:r w:rsidRPr="0087591E">
        <w:rPr>
          <w:rFonts w:eastAsia="Calibri"/>
        </w:rPr>
        <w:t xml:space="preserve"> inne osoby upoważnione pisemnie przez </w:t>
      </w:r>
      <w:r>
        <w:rPr>
          <w:rFonts w:eastAsia="Calibri"/>
        </w:rPr>
        <w:t>Zamawiającego</w:t>
      </w:r>
      <w:r w:rsidRPr="0087591E">
        <w:rPr>
          <w:rFonts w:eastAsia="Calibri"/>
        </w:rPr>
        <w:t xml:space="preserve">, a Wykonawca zobowiązany jest do pomocy w prowadzeniu kontroli. </w:t>
      </w:r>
    </w:p>
    <w:p w:rsidR="00EB5BCB" w:rsidRPr="0087591E" w:rsidRDefault="00EB5BCB" w:rsidP="00EB5BCB">
      <w:pPr>
        <w:jc w:val="both"/>
        <w:rPr>
          <w:rFonts w:eastAsia="Calibri"/>
          <w:b/>
        </w:rPr>
      </w:pPr>
      <w:r>
        <w:rPr>
          <w:rFonts w:eastAsia="Calibri"/>
        </w:rPr>
        <w:t xml:space="preserve">16. </w:t>
      </w:r>
      <w:r w:rsidRPr="0087591E">
        <w:rPr>
          <w:rFonts w:eastAsia="Calibri"/>
        </w:rPr>
        <w:t xml:space="preserve">Odbiór przedmiotu umowy będzie dokonywany na koniec każdego miesiąca na podstawie protokołu odbioru podpisanego bez zastrzeżeń. </w:t>
      </w:r>
    </w:p>
    <w:p w:rsidR="00EB5BCB" w:rsidRDefault="00EB5BCB" w:rsidP="00EB5BCB">
      <w:pPr>
        <w:jc w:val="both"/>
        <w:rPr>
          <w:rFonts w:eastAsia="Calibri"/>
        </w:rPr>
      </w:pPr>
      <w:r>
        <w:rPr>
          <w:rFonts w:eastAsia="Calibri"/>
        </w:rPr>
        <w:t xml:space="preserve">17. </w:t>
      </w:r>
      <w:r w:rsidRPr="0087591E">
        <w:rPr>
          <w:rFonts w:eastAsia="Calibri"/>
        </w:rPr>
        <w:t>Jeżeli w trakcie odbioru zostaną stwierdzone nieprawidłowości, zostaną one uwidocznione w protokole odbioru, a Zamawiający będzie miał prawo naliczenia kar umownych zgodne z § 6 niniejszej umowy.</w:t>
      </w: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4</w:t>
      </w:r>
    </w:p>
    <w:p w:rsidR="00EB5BCB" w:rsidRPr="0087591E" w:rsidRDefault="00EB5BCB" w:rsidP="00EB5BCB">
      <w:pPr>
        <w:ind w:left="317" w:hanging="340"/>
        <w:jc w:val="center"/>
        <w:rPr>
          <w:rFonts w:eastAsia="Calibri"/>
          <w:b/>
        </w:rPr>
      </w:pPr>
      <w:r w:rsidRPr="0087591E">
        <w:rPr>
          <w:rFonts w:eastAsia="Calibri"/>
          <w:b/>
        </w:rPr>
        <w:t>Wartość umowy</w:t>
      </w:r>
    </w:p>
    <w:p w:rsidR="00EB5BCB" w:rsidRDefault="00EB5BCB" w:rsidP="00EB5BCB">
      <w:pPr>
        <w:ind w:left="284" w:hanging="284"/>
        <w:jc w:val="both"/>
        <w:rPr>
          <w:rFonts w:eastAsia="Calibri"/>
        </w:rPr>
      </w:pPr>
      <w:r>
        <w:rPr>
          <w:rFonts w:eastAsia="Calibri"/>
        </w:rPr>
        <w:t>1. W</w:t>
      </w:r>
      <w:r w:rsidRPr="0087591E">
        <w:rPr>
          <w:rFonts w:eastAsia="Calibri"/>
        </w:rPr>
        <w:t xml:space="preserve">ynagrodzenie </w:t>
      </w:r>
      <w:r>
        <w:rPr>
          <w:rFonts w:eastAsia="Calibri"/>
        </w:rPr>
        <w:t xml:space="preserve"> </w:t>
      </w:r>
      <w:r w:rsidRPr="0087591E">
        <w:rPr>
          <w:rFonts w:eastAsia="Calibri"/>
        </w:rPr>
        <w:t xml:space="preserve">Wykonawcy </w:t>
      </w:r>
      <w:r>
        <w:rPr>
          <w:rFonts w:eastAsia="Calibri"/>
        </w:rPr>
        <w:t xml:space="preserve"> </w:t>
      </w:r>
      <w:r w:rsidRPr="0087591E">
        <w:rPr>
          <w:rFonts w:eastAsia="Calibri"/>
        </w:rPr>
        <w:t xml:space="preserve">za </w:t>
      </w:r>
      <w:r>
        <w:rPr>
          <w:rFonts w:eastAsia="Calibri"/>
        </w:rPr>
        <w:t>wykonanie przedmiotu  umowy  w części ........ w okresie</w:t>
      </w:r>
    </w:p>
    <w:p w:rsidR="00EB5BCB" w:rsidRDefault="00EB5BCB" w:rsidP="00EB5BCB">
      <w:pPr>
        <w:ind w:left="284" w:hanging="284"/>
        <w:jc w:val="both"/>
        <w:rPr>
          <w:rFonts w:eastAsia="Calibri"/>
        </w:rPr>
      </w:pPr>
      <w:r>
        <w:rPr>
          <w:rFonts w:eastAsia="Calibri"/>
        </w:rPr>
        <w:t xml:space="preserve">12 miesięcy jej obowiązywania ustala się  na </w:t>
      </w:r>
      <w:r w:rsidRPr="0087591E">
        <w:rPr>
          <w:rFonts w:eastAsia="Calibri"/>
        </w:rPr>
        <w:t xml:space="preserve">łączną </w:t>
      </w:r>
      <w:r>
        <w:rPr>
          <w:rFonts w:eastAsia="Calibri"/>
          <w:b/>
        </w:rPr>
        <w:t>kwotę brutto …………… zł</w:t>
      </w:r>
      <w:r>
        <w:rPr>
          <w:rFonts w:eastAsia="Calibri"/>
        </w:rPr>
        <w:t xml:space="preserve"> (słownie:</w:t>
      </w:r>
    </w:p>
    <w:p w:rsidR="00EB5BCB" w:rsidRDefault="00EB5BCB" w:rsidP="00EB5BCB">
      <w:pPr>
        <w:ind w:left="284" w:hanging="284"/>
        <w:jc w:val="both"/>
        <w:rPr>
          <w:rFonts w:eastAsia="Calibri"/>
        </w:rPr>
      </w:pPr>
      <w:r>
        <w:rPr>
          <w:rFonts w:eastAsia="Calibri"/>
        </w:rPr>
        <w:t>.................…………</w:t>
      </w:r>
      <w:r w:rsidRPr="0087591E">
        <w:rPr>
          <w:rFonts w:eastAsia="Calibri"/>
        </w:rPr>
        <w:t>)</w:t>
      </w:r>
      <w:r>
        <w:rPr>
          <w:rFonts w:eastAsia="Calibri"/>
        </w:rPr>
        <w:t>, zgodnie z formularzem „Oferta Wykonawcy, stanowiącym załącznik nr</w:t>
      </w:r>
    </w:p>
    <w:p w:rsidR="00EB5BCB" w:rsidRDefault="00EB5BCB" w:rsidP="00EB5BCB">
      <w:pPr>
        <w:ind w:left="284" w:hanging="284"/>
        <w:jc w:val="both"/>
        <w:rPr>
          <w:rFonts w:eastAsia="Calibri"/>
        </w:rPr>
      </w:pPr>
      <w:r>
        <w:rPr>
          <w:rFonts w:eastAsia="Calibri"/>
        </w:rPr>
        <w:t>..... do umowy.</w:t>
      </w:r>
    </w:p>
    <w:p w:rsidR="00EB5BCB" w:rsidRDefault="00EB5BCB" w:rsidP="00EB5BCB">
      <w:pPr>
        <w:ind w:hanging="108"/>
        <w:jc w:val="both"/>
        <w:rPr>
          <w:rFonts w:eastAsia="Calibri"/>
        </w:rPr>
      </w:pPr>
      <w:r>
        <w:rPr>
          <w:bCs/>
        </w:rPr>
        <w:t xml:space="preserve"> 2. Kwota m</w:t>
      </w:r>
      <w:r w:rsidRPr="00F664E6">
        <w:rPr>
          <w:bCs/>
        </w:rPr>
        <w:t>iesięczn</w:t>
      </w:r>
      <w:r>
        <w:rPr>
          <w:bCs/>
        </w:rPr>
        <w:t>ego</w:t>
      </w:r>
      <w:r w:rsidRPr="00F664E6">
        <w:rPr>
          <w:bCs/>
        </w:rPr>
        <w:t xml:space="preserve">  wynagrodzeni</w:t>
      </w:r>
      <w:r>
        <w:rPr>
          <w:bCs/>
        </w:rPr>
        <w:t>a</w:t>
      </w:r>
      <w:r w:rsidRPr="00F664E6">
        <w:rPr>
          <w:bCs/>
        </w:rPr>
        <w:t xml:space="preserve">  za </w:t>
      </w:r>
      <w:r>
        <w:rPr>
          <w:bCs/>
        </w:rPr>
        <w:t xml:space="preserve">sprzątanie </w:t>
      </w:r>
      <w:r w:rsidRPr="00F664E6">
        <w:rPr>
          <w:bCs/>
        </w:rPr>
        <w:t>1m</w:t>
      </w:r>
      <w:r w:rsidRPr="00F664E6">
        <w:rPr>
          <w:bCs/>
          <w:vertAlign w:val="superscript"/>
        </w:rPr>
        <w:t>2</w:t>
      </w:r>
      <w:r>
        <w:rPr>
          <w:bCs/>
          <w:vertAlign w:val="superscript"/>
        </w:rPr>
        <w:t xml:space="preserve"> </w:t>
      </w:r>
      <w:r w:rsidRPr="00F664E6">
        <w:rPr>
          <w:bCs/>
        </w:rPr>
        <w:t>powierzchni</w:t>
      </w:r>
      <w:r>
        <w:rPr>
          <w:bCs/>
        </w:rPr>
        <w:t xml:space="preserve"> wynosi </w:t>
      </w:r>
      <w:r>
        <w:rPr>
          <w:rFonts w:eastAsia="Calibri"/>
          <w:b/>
        </w:rPr>
        <w:t xml:space="preserve"> brutto ………… zł</w:t>
      </w:r>
      <w:r>
        <w:rPr>
          <w:rFonts w:eastAsia="Calibri"/>
        </w:rPr>
        <w:t xml:space="preserve"> (słownie: .................……………</w:t>
      </w:r>
      <w:r w:rsidRPr="0087591E">
        <w:rPr>
          <w:rFonts w:eastAsia="Calibri"/>
        </w:rPr>
        <w:t>)</w:t>
      </w:r>
      <w:r>
        <w:rPr>
          <w:rFonts w:eastAsia="Calibri"/>
        </w:rPr>
        <w:t>, zgodnie z formularzem „Oferta Wykonawcy, stanowiącym załącznik nr ..... do umowy.</w:t>
      </w:r>
    </w:p>
    <w:p w:rsidR="00EB5BCB" w:rsidRDefault="00EB5BCB" w:rsidP="00EB5BCB">
      <w:pPr>
        <w:ind w:hanging="108"/>
        <w:jc w:val="both"/>
        <w:rPr>
          <w:rFonts w:eastAsia="Calibri"/>
        </w:rPr>
      </w:pPr>
      <w:r>
        <w:rPr>
          <w:rFonts w:eastAsia="Calibri"/>
        </w:rPr>
        <w:t xml:space="preserve">3. </w:t>
      </w:r>
      <w:r w:rsidRPr="0087591E">
        <w:rPr>
          <w:rFonts w:eastAsia="Calibri"/>
        </w:rPr>
        <w:t xml:space="preserve">Całkowita wartość brutto przedmiotu umowy obejmuje wszelkie </w:t>
      </w:r>
      <w:r>
        <w:rPr>
          <w:rFonts w:eastAsia="Calibri"/>
        </w:rPr>
        <w:t xml:space="preserve">koszty </w:t>
      </w:r>
      <w:r w:rsidRPr="0087591E">
        <w:rPr>
          <w:rFonts w:eastAsia="Calibri"/>
        </w:rPr>
        <w:t>wykonania umowy, w tym r</w:t>
      </w:r>
      <w:r>
        <w:rPr>
          <w:rFonts w:eastAsia="Calibri"/>
        </w:rPr>
        <w:t xml:space="preserve">ównież koszty pracy pracowników oraz koszty środków czystości, maszyn sprzątających i innych akcesoriów </w:t>
      </w:r>
      <w:r w:rsidRPr="0087591E">
        <w:rPr>
          <w:rFonts w:eastAsia="Calibri"/>
        </w:rPr>
        <w:t>używanych przez Wykonawcę do utrzymywania czystości.</w:t>
      </w:r>
    </w:p>
    <w:p w:rsidR="00EB5BCB" w:rsidRPr="004904D3" w:rsidRDefault="00EB5BCB" w:rsidP="00EB5BCB">
      <w:pPr>
        <w:ind w:hanging="108"/>
        <w:jc w:val="both"/>
      </w:pPr>
      <w:r w:rsidRPr="004904D3">
        <w:lastRenderedPageBreak/>
        <w:t>4. W przypadku wyłączenia, przez upoważnionego pracownika Zamawiającego, części powierzchni obiektu z obowiązku je</w:t>
      </w:r>
      <w:r>
        <w:t>go</w:t>
      </w:r>
      <w:r w:rsidRPr="004904D3">
        <w:t xml:space="preserve"> sprzątania, z przyczyn wymienionych w </w:t>
      </w:r>
      <w:r w:rsidRPr="004904D3">
        <w:rPr>
          <w:lang w:val="x-none"/>
        </w:rPr>
        <w:t>§</w:t>
      </w:r>
      <w:r w:rsidRPr="004904D3">
        <w:t xml:space="preserve"> 3 ust. 4 umowy, w okresie jej realizacji, wynagrodzenie  miesięczne,  o którym mowa w ust. 2 zostanie pomniejszone według następującej reguły: kwota wynagrodzenia miesięcznego, obliczana będzie jako: iloczyn dni wyłączenia, powierzchni wyłączenia oraz 1/30 m</w:t>
      </w:r>
      <w:r w:rsidRPr="004904D3">
        <w:rPr>
          <w:bCs/>
        </w:rPr>
        <w:t>iesięcznej  cena brutto sprzątania 1m</w:t>
      </w:r>
      <w:r w:rsidRPr="004904D3">
        <w:rPr>
          <w:bCs/>
          <w:vertAlign w:val="superscript"/>
        </w:rPr>
        <w:t>2</w:t>
      </w:r>
      <w:r w:rsidRPr="004904D3">
        <w:rPr>
          <w:bCs/>
        </w:rPr>
        <w:t xml:space="preserve"> powierzchni</w:t>
      </w:r>
      <w:r w:rsidRPr="004904D3">
        <w:t xml:space="preserve"> podanej przez Wykonawcę</w:t>
      </w:r>
      <w:r w:rsidRPr="004904D3">
        <w:rPr>
          <w:i/>
        </w:rPr>
        <w:t xml:space="preserve"> </w:t>
      </w:r>
      <w:r w:rsidRPr="004904D3">
        <w:t>w załącznik nr ..... do umowy.</w:t>
      </w: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5</w:t>
      </w:r>
    </w:p>
    <w:p w:rsidR="00EB5BCB" w:rsidRPr="0087591E" w:rsidRDefault="00EB5BCB" w:rsidP="00EB5BCB">
      <w:pPr>
        <w:ind w:left="317" w:hanging="340"/>
        <w:jc w:val="center"/>
        <w:rPr>
          <w:rFonts w:eastAsia="Calibri"/>
          <w:b/>
        </w:rPr>
      </w:pPr>
      <w:r w:rsidRPr="0087591E">
        <w:rPr>
          <w:rFonts w:eastAsia="Calibri"/>
          <w:b/>
        </w:rPr>
        <w:t>Termin i warunki płatności</w:t>
      </w:r>
    </w:p>
    <w:p w:rsidR="00EB5BCB" w:rsidRPr="0087591E" w:rsidRDefault="00EB5BCB" w:rsidP="00EB5BCB">
      <w:pPr>
        <w:jc w:val="both"/>
        <w:rPr>
          <w:rFonts w:eastAsia="Calibri"/>
        </w:rPr>
      </w:pPr>
      <w:r>
        <w:rPr>
          <w:rFonts w:eastAsia="Calibri"/>
        </w:rPr>
        <w:t xml:space="preserve">1. </w:t>
      </w:r>
      <w:r w:rsidRPr="0087591E">
        <w:rPr>
          <w:rFonts w:eastAsia="Calibri"/>
        </w:rPr>
        <w:t xml:space="preserve">Podstawą do wystawienia faktury jest protokół odbioru podpisany bez zastrzeżeń, potwierdzający zgodność wykonania usługi z wymaganiami określonymi niniejszą umową. </w:t>
      </w:r>
    </w:p>
    <w:p w:rsidR="00EB5BCB" w:rsidRPr="0087591E" w:rsidRDefault="00EB5BCB" w:rsidP="00EB5BCB">
      <w:pPr>
        <w:jc w:val="both"/>
        <w:rPr>
          <w:rFonts w:eastAsia="Calibri"/>
        </w:rPr>
      </w:pPr>
      <w:r>
        <w:rPr>
          <w:rFonts w:eastAsia="Calibri"/>
        </w:rPr>
        <w:t xml:space="preserve">2. </w:t>
      </w:r>
      <w:r w:rsidRPr="0087591E">
        <w:rPr>
          <w:rFonts w:eastAsia="Calibri"/>
        </w:rPr>
        <w:t>Faktury wystawiane będą ostatniego dnia każdego miesiąca, w którym będzie wykonywana usługa.</w:t>
      </w:r>
    </w:p>
    <w:p w:rsidR="00EB5BCB" w:rsidRPr="0087591E" w:rsidRDefault="00EB5BCB" w:rsidP="00EB5BCB">
      <w:pPr>
        <w:jc w:val="both"/>
        <w:rPr>
          <w:rFonts w:eastAsia="Calibri"/>
        </w:rPr>
      </w:pPr>
      <w:r>
        <w:rPr>
          <w:rFonts w:eastAsia="Calibri"/>
        </w:rPr>
        <w:t xml:space="preserve">3. </w:t>
      </w:r>
      <w:r w:rsidRPr="0087591E">
        <w:rPr>
          <w:rFonts w:eastAsia="Calibri"/>
        </w:rPr>
        <w:t>Zapłata za przedmiot umowy będzie dokonana z dołu raz w miesiącu, przelewem, na podstawie prawidłowo wystawionej faktury VAT, w terminie 30 dni od daty otrzymania faktury.</w:t>
      </w:r>
    </w:p>
    <w:p w:rsidR="00EB5BCB" w:rsidRPr="0087591E" w:rsidRDefault="00EB5BCB" w:rsidP="00EB5BCB">
      <w:pPr>
        <w:jc w:val="both"/>
        <w:rPr>
          <w:rFonts w:eastAsia="Calibri"/>
        </w:rPr>
      </w:pPr>
      <w:r>
        <w:rPr>
          <w:rFonts w:eastAsia="Calibri"/>
        </w:rPr>
        <w:t xml:space="preserve">4. </w:t>
      </w:r>
      <w:r w:rsidRPr="0087591E">
        <w:rPr>
          <w:rFonts w:eastAsia="Calibri"/>
        </w:rPr>
        <w:t>Za datę zapłaty przyjmuje się dzień obciążenia rachunku bankowego Zamawiającego. Termin uważa się za zachowany, jeśli obciążenie rachunku bankowego Zamawiającego nastąpi najpóźniej w ostatnim dniu terminu płatności.</w:t>
      </w:r>
    </w:p>
    <w:p w:rsidR="00EB5BCB" w:rsidRPr="0087591E" w:rsidRDefault="00EB5BCB" w:rsidP="00EB5BCB">
      <w:pPr>
        <w:jc w:val="both"/>
        <w:rPr>
          <w:rFonts w:eastAsia="Calibri"/>
        </w:rPr>
      </w:pPr>
      <w:r>
        <w:rPr>
          <w:rFonts w:eastAsia="Calibri"/>
        </w:rPr>
        <w:t xml:space="preserve">5. </w:t>
      </w:r>
      <w:r w:rsidRPr="0087591E">
        <w:rPr>
          <w:rFonts w:eastAsia="Calibri"/>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EB5BCB" w:rsidRPr="00BC2CCE" w:rsidRDefault="00EB5BCB" w:rsidP="00EB5BCB">
      <w:pPr>
        <w:jc w:val="center"/>
        <w:rPr>
          <w:rFonts w:eastAsia="Calibri"/>
          <w:b/>
          <w:sz w:val="16"/>
          <w:szCs w:val="16"/>
        </w:rPr>
      </w:pPr>
    </w:p>
    <w:p w:rsidR="00EB5BCB" w:rsidRPr="0087591E" w:rsidRDefault="00EB5BCB" w:rsidP="00EB5BCB">
      <w:pPr>
        <w:jc w:val="center"/>
        <w:rPr>
          <w:rFonts w:eastAsia="Calibri"/>
          <w:b/>
        </w:rPr>
      </w:pPr>
      <w:r w:rsidRPr="0087591E">
        <w:rPr>
          <w:rFonts w:eastAsia="Calibri"/>
          <w:b/>
        </w:rPr>
        <w:t>§</w:t>
      </w:r>
      <w:r>
        <w:rPr>
          <w:rFonts w:eastAsia="Calibri"/>
          <w:b/>
        </w:rPr>
        <w:t xml:space="preserve"> </w:t>
      </w:r>
      <w:r w:rsidRPr="0087591E">
        <w:rPr>
          <w:rFonts w:eastAsia="Calibri"/>
          <w:b/>
        </w:rPr>
        <w:t>6</w:t>
      </w:r>
    </w:p>
    <w:p w:rsidR="00EB5BCB" w:rsidRPr="0087591E" w:rsidRDefault="00EB5BCB" w:rsidP="00EB5BCB">
      <w:pPr>
        <w:jc w:val="center"/>
        <w:rPr>
          <w:rFonts w:eastAsia="Calibri"/>
          <w:b/>
        </w:rPr>
      </w:pPr>
      <w:r w:rsidRPr="0087591E">
        <w:rPr>
          <w:rFonts w:eastAsia="Calibri"/>
          <w:b/>
        </w:rPr>
        <w:t>Kary umowne</w:t>
      </w:r>
    </w:p>
    <w:p w:rsidR="00EB5BCB" w:rsidRPr="0087591E" w:rsidRDefault="00EB5BCB" w:rsidP="00EB5BCB">
      <w:pPr>
        <w:tabs>
          <w:tab w:val="left" w:pos="284"/>
        </w:tabs>
        <w:ind w:left="284" w:hanging="284"/>
        <w:contextualSpacing/>
        <w:jc w:val="both"/>
        <w:rPr>
          <w:lang w:val="x-none"/>
        </w:rPr>
      </w:pPr>
      <w:r>
        <w:t xml:space="preserve">1. </w:t>
      </w:r>
      <w:r w:rsidRPr="0087591E">
        <w:rPr>
          <w:lang w:val="x-none"/>
        </w:rPr>
        <w:t>W przypadku stwierdzenia przez Zamawiającego niewykonania lub nienależytego wykonania umowy Wykonawca zapłaci Zamawiającemu karę w wysokości:</w:t>
      </w:r>
    </w:p>
    <w:p w:rsidR="00EB5BCB" w:rsidRPr="00380659" w:rsidRDefault="00EB5BCB" w:rsidP="00EB5BCB">
      <w:pPr>
        <w:contextualSpacing/>
        <w:jc w:val="both"/>
        <w:rPr>
          <w:lang w:val="x-none"/>
        </w:rPr>
      </w:pPr>
      <w:r w:rsidRPr="00380659">
        <w:t xml:space="preserve">     1/ </w:t>
      </w:r>
      <w:r w:rsidRPr="00380659">
        <w:rPr>
          <w:lang w:val="x-none"/>
        </w:rPr>
        <w:t xml:space="preserve">za nieprzystąpienie do świadczenia usługi w danym dniu i jej niewykonanie w wysokości </w:t>
      </w:r>
      <w:r w:rsidRPr="00380659">
        <w:t>3</w:t>
      </w:r>
      <w:r w:rsidRPr="00380659">
        <w:rPr>
          <w:lang w:val="x-none"/>
        </w:rPr>
        <w:t>00,00 zł za każdy rozpoczęty dzień, w którym usługi nie będą wykonane;</w:t>
      </w:r>
    </w:p>
    <w:p w:rsidR="00EB5BCB" w:rsidRPr="00380659" w:rsidRDefault="00EB5BCB" w:rsidP="00EB5BCB">
      <w:pPr>
        <w:contextualSpacing/>
        <w:jc w:val="both"/>
        <w:rPr>
          <w:lang w:val="x-none"/>
        </w:rPr>
      </w:pPr>
      <w:r w:rsidRPr="00380659">
        <w:t xml:space="preserve">     2/ </w:t>
      </w:r>
      <w:r w:rsidRPr="00380659">
        <w:rPr>
          <w:lang w:val="x-none"/>
        </w:rPr>
        <w:t xml:space="preserve">za zwłokę dłuższą niż </w:t>
      </w:r>
      <w:r w:rsidRPr="00380659">
        <w:t>4</w:t>
      </w:r>
      <w:r w:rsidRPr="00380659">
        <w:rPr>
          <w:lang w:val="x-none"/>
        </w:rPr>
        <w:t xml:space="preserve"> godziny  w przystąpieniu do świadczenia usługi w danym dniu w wysokości 100,00 zł za każdą rozpoczętą godzinę takiej zwłoki;</w:t>
      </w:r>
    </w:p>
    <w:p w:rsidR="00EB5BCB" w:rsidRPr="00380659" w:rsidRDefault="00EB5BCB" w:rsidP="00EB5BCB">
      <w:pPr>
        <w:contextualSpacing/>
        <w:jc w:val="both"/>
        <w:rPr>
          <w:lang w:val="x-none"/>
        </w:rPr>
      </w:pPr>
      <w:r w:rsidRPr="00380659">
        <w:t xml:space="preserve">     3/ </w:t>
      </w:r>
      <w:r w:rsidRPr="00380659">
        <w:rPr>
          <w:lang w:val="x-none"/>
        </w:rPr>
        <w:t xml:space="preserve">za nienależyte wykonanie umowy w wysokości 5% wartości </w:t>
      </w:r>
      <w:r w:rsidRPr="00380659">
        <w:t>netto</w:t>
      </w:r>
      <w:r w:rsidRPr="00380659">
        <w:rPr>
          <w:lang w:val="x-none"/>
        </w:rPr>
        <w:t xml:space="preserve"> faktury wystawionej za miesiąc, w którym nienależycie wykonano usługę;</w:t>
      </w:r>
    </w:p>
    <w:p w:rsidR="00EB5BCB" w:rsidRPr="00380659" w:rsidRDefault="00EB5BCB" w:rsidP="00EB5BCB">
      <w:pPr>
        <w:contextualSpacing/>
        <w:jc w:val="both"/>
        <w:rPr>
          <w:lang w:val="x-none"/>
        </w:rPr>
      </w:pPr>
      <w:r w:rsidRPr="00380659">
        <w:t xml:space="preserve">     4/ </w:t>
      </w:r>
      <w:r w:rsidRPr="00380659">
        <w:rPr>
          <w:lang w:val="x-none"/>
        </w:rPr>
        <w:t>za wypowiedzenie lub odstąpienie od umowy z przyczyn</w:t>
      </w:r>
      <w:r w:rsidRPr="00380659">
        <w:t>,</w:t>
      </w:r>
      <w:r w:rsidRPr="00380659">
        <w:rPr>
          <w:lang w:val="x-none"/>
        </w:rPr>
        <w:t xml:space="preserve"> za które odpowiedzialność ponosi Wykonawca </w:t>
      </w:r>
      <w:r w:rsidRPr="00380659">
        <w:t>5</w:t>
      </w:r>
      <w:r w:rsidRPr="00380659">
        <w:rPr>
          <w:lang w:val="x-none"/>
        </w:rPr>
        <w:t xml:space="preserve">% łącznego wynagrodzenia </w:t>
      </w:r>
      <w:r w:rsidRPr="00380659">
        <w:t>netto</w:t>
      </w:r>
      <w:r w:rsidRPr="00380659">
        <w:rPr>
          <w:lang w:val="x-none"/>
        </w:rPr>
        <w:t>, o którym mowa w §</w:t>
      </w:r>
      <w:r w:rsidRPr="00380659">
        <w:t xml:space="preserve"> </w:t>
      </w:r>
      <w:r w:rsidRPr="00380659">
        <w:rPr>
          <w:lang w:val="x-none"/>
        </w:rPr>
        <w:t>4 ust. 1</w:t>
      </w:r>
      <w:r w:rsidRPr="00380659">
        <w:t>,</w:t>
      </w:r>
    </w:p>
    <w:p w:rsidR="00EB5BCB" w:rsidRPr="00380659" w:rsidRDefault="00EB5BCB" w:rsidP="00EB5BCB">
      <w:pPr>
        <w:jc w:val="both"/>
        <w:rPr>
          <w:rFonts w:eastAsia="Calibri"/>
        </w:rPr>
      </w:pPr>
      <w:r w:rsidRPr="00380659">
        <w:rPr>
          <w:rFonts w:eastAsia="Calibri"/>
        </w:rPr>
        <w:t xml:space="preserve">     5/ z przyczyn wymienionych w § 13 ust. 5</w:t>
      </w:r>
      <w:r>
        <w:rPr>
          <w:rFonts w:eastAsia="Calibri"/>
        </w:rPr>
        <w:t xml:space="preserve"> umowy</w:t>
      </w:r>
      <w:r w:rsidRPr="00380659">
        <w:rPr>
          <w:rFonts w:eastAsia="Calibri"/>
        </w:rPr>
        <w:t>.</w:t>
      </w:r>
    </w:p>
    <w:p w:rsidR="00EB5BCB" w:rsidRPr="00494140" w:rsidRDefault="00EB5BCB" w:rsidP="00EB5BCB">
      <w:pPr>
        <w:jc w:val="both"/>
        <w:rPr>
          <w:rFonts w:eastAsia="Calibri"/>
        </w:rPr>
      </w:pPr>
      <w:r w:rsidRPr="00494140">
        <w:rPr>
          <w:rFonts w:eastAsia="Calibri"/>
        </w:rPr>
        <w:t>2. Jeżeli Wykonawca 2-krotnie nie zareaguje na zgłoszone przez pracownika Zamawiającego na piśmie uwagi dotyczące poprawą jakości wykonywanej usługi, a także w przypadku braku możliwości skontaktowania się z osobą odpowiedzialną za realizację umowy ze strony Wykonawcy, Zamawiający ma prawo zlecić wykonanie usługi (w części, której dotyczy niewykonanie usługi lub niewłaściwe jej wykonanie) innemu wykonawcy, a różnicą kosztów obciążyć Wykonawcę, co nie wyłącza obciążenia Wykonawcy karą umowną.</w:t>
      </w:r>
    </w:p>
    <w:p w:rsidR="00EB5BCB" w:rsidRPr="00494140" w:rsidRDefault="00EB5BCB" w:rsidP="00EB5BCB">
      <w:pPr>
        <w:jc w:val="both"/>
        <w:rPr>
          <w:rFonts w:eastAsia="Calibri"/>
        </w:rPr>
      </w:pPr>
      <w:r w:rsidRPr="00494140">
        <w:rPr>
          <w:rFonts w:eastAsia="Calibri"/>
        </w:rPr>
        <w:t>3. Zamawiający zastrzega sobie prawo dochodzenia odszkodowania do wysokości poniesionej szkody, niezależnie od kar umownych.</w:t>
      </w:r>
    </w:p>
    <w:p w:rsidR="00EB5BCB" w:rsidRPr="0087591E" w:rsidRDefault="00EB5BCB" w:rsidP="00EB5BCB">
      <w:pPr>
        <w:jc w:val="both"/>
        <w:rPr>
          <w:rFonts w:eastAsia="Calibri"/>
        </w:rPr>
      </w:pPr>
      <w:r>
        <w:rPr>
          <w:rFonts w:eastAsia="Calibri"/>
        </w:rPr>
        <w:t xml:space="preserve">4. </w:t>
      </w:r>
      <w:r w:rsidRPr="0087591E">
        <w:rPr>
          <w:rFonts w:eastAsia="Calibri"/>
        </w:rPr>
        <w:t xml:space="preserve">Kary nałożone przez organy państwowe za nieprzestrzeganie przepisów bhp, ppoż., </w:t>
      </w:r>
      <w:r>
        <w:rPr>
          <w:rFonts w:eastAsia="Calibri"/>
        </w:rPr>
        <w:t xml:space="preserve">prawa pracy </w:t>
      </w:r>
      <w:r w:rsidRPr="0087591E">
        <w:rPr>
          <w:rFonts w:eastAsia="Calibri"/>
        </w:rPr>
        <w:t>i innych w zakresie prac objętych umową obciążają Wykonawcę.</w:t>
      </w:r>
    </w:p>
    <w:p w:rsidR="00EB5BCB" w:rsidRPr="0087591E" w:rsidRDefault="00EB5BCB" w:rsidP="00EB5BCB">
      <w:pPr>
        <w:jc w:val="both"/>
        <w:rPr>
          <w:rFonts w:eastAsia="Calibri"/>
        </w:rPr>
      </w:pPr>
      <w:r>
        <w:rPr>
          <w:rFonts w:eastAsia="Calibri"/>
        </w:rPr>
        <w:t xml:space="preserve">5. </w:t>
      </w:r>
      <w:r w:rsidRPr="0087591E">
        <w:rPr>
          <w:rFonts w:eastAsia="Calibri"/>
        </w:rPr>
        <w:t>Odpowiedzialność Wykonawcy za straty w imieniu Zamawiającego powstałe w czasie i w związku z wykonywaniem umowy ustala się na podstawie:</w:t>
      </w:r>
    </w:p>
    <w:p w:rsidR="00EB5BCB" w:rsidRPr="0087591E" w:rsidRDefault="00EB5BCB" w:rsidP="00EB5BCB">
      <w:pPr>
        <w:contextualSpacing/>
        <w:jc w:val="both"/>
        <w:rPr>
          <w:lang w:val="x-none"/>
        </w:rPr>
      </w:pPr>
      <w:r>
        <w:t xml:space="preserve">     1/ </w:t>
      </w:r>
      <w:r w:rsidRPr="0087591E">
        <w:rPr>
          <w:lang w:val="x-none"/>
        </w:rPr>
        <w:t>protokołu ustalającego okoliczności powstania szkody, sporządzonego przy udziale stron umowy oraz osób materialnie odpowiedzialnych;</w:t>
      </w:r>
    </w:p>
    <w:p w:rsidR="00EB5BCB" w:rsidRPr="0087591E" w:rsidRDefault="00EB5BCB" w:rsidP="00EB5BCB">
      <w:pPr>
        <w:contextualSpacing/>
        <w:jc w:val="both"/>
        <w:rPr>
          <w:lang w:val="x-none"/>
        </w:rPr>
      </w:pPr>
      <w:r>
        <w:t xml:space="preserve">     2/ </w:t>
      </w:r>
      <w:r w:rsidRPr="0087591E">
        <w:rPr>
          <w:lang w:val="x-none"/>
        </w:rPr>
        <w:t xml:space="preserve">udokumentowanej wartości mienia utraconego lub zniszczonego (dokumentuje </w:t>
      </w:r>
      <w:r>
        <w:t xml:space="preserve">protokołem </w:t>
      </w:r>
      <w:r w:rsidRPr="0087591E">
        <w:rPr>
          <w:lang w:val="x-none"/>
        </w:rPr>
        <w:t>Zamawiający).</w:t>
      </w:r>
    </w:p>
    <w:p w:rsidR="00EB5BCB" w:rsidRPr="0087591E" w:rsidRDefault="00EB5BCB" w:rsidP="00EB5BCB">
      <w:pPr>
        <w:jc w:val="both"/>
        <w:rPr>
          <w:rFonts w:eastAsia="Calibri"/>
        </w:rPr>
      </w:pPr>
      <w:r>
        <w:rPr>
          <w:rFonts w:eastAsia="Calibri"/>
        </w:rPr>
        <w:t xml:space="preserve">6. </w:t>
      </w:r>
      <w:r w:rsidRPr="0087591E">
        <w:rPr>
          <w:rFonts w:eastAsia="Calibri"/>
        </w:rPr>
        <w:t xml:space="preserve">Zapłata odszkodowania z tytułu określonego w ust. </w:t>
      </w:r>
      <w:r>
        <w:rPr>
          <w:rFonts w:eastAsia="Calibri"/>
        </w:rPr>
        <w:t>5</w:t>
      </w:r>
      <w:r w:rsidRPr="0087591E">
        <w:rPr>
          <w:rFonts w:eastAsia="Calibri"/>
        </w:rPr>
        <w:t xml:space="preserve"> nastąpi w terminie 30 dni od daty otrzymania prawidłowo wystawionej noty obciążeniowej.</w:t>
      </w:r>
    </w:p>
    <w:p w:rsidR="00EB5BCB" w:rsidRPr="0087591E" w:rsidRDefault="00EB5BCB" w:rsidP="00EB5BCB">
      <w:pPr>
        <w:jc w:val="both"/>
        <w:rPr>
          <w:rFonts w:eastAsia="Calibri"/>
        </w:rPr>
      </w:pPr>
      <w:r>
        <w:rPr>
          <w:rFonts w:eastAsia="Calibri"/>
        </w:rPr>
        <w:lastRenderedPageBreak/>
        <w:t xml:space="preserve">7. </w:t>
      </w:r>
      <w:r w:rsidRPr="0087591E">
        <w:rPr>
          <w:rFonts w:eastAsia="Calibri"/>
        </w:rPr>
        <w:t>Wykonawca wyraża zgodę na potrącenie przez Zamawiającego kar umownych z przysługującej Wykonawcy należności na podstawie noty obciążeniowej wystawionej przez Zamawiającego.</w:t>
      </w:r>
    </w:p>
    <w:p w:rsidR="00EB5BCB" w:rsidRPr="0087591E" w:rsidRDefault="00EB5BCB" w:rsidP="00EB5BCB">
      <w:pPr>
        <w:jc w:val="center"/>
        <w:rPr>
          <w:rFonts w:eastAsia="Calibri"/>
          <w:b/>
        </w:rPr>
      </w:pPr>
      <w:r w:rsidRPr="0087591E">
        <w:rPr>
          <w:rFonts w:eastAsia="Calibri"/>
          <w:b/>
        </w:rPr>
        <w:t>§</w:t>
      </w:r>
      <w:r>
        <w:rPr>
          <w:rFonts w:eastAsia="Calibri"/>
          <w:b/>
        </w:rPr>
        <w:t xml:space="preserve"> </w:t>
      </w:r>
      <w:r w:rsidRPr="0087591E">
        <w:rPr>
          <w:rFonts w:eastAsia="Calibri"/>
          <w:b/>
        </w:rPr>
        <w:t>7</w:t>
      </w:r>
    </w:p>
    <w:p w:rsidR="00EB5BCB" w:rsidRPr="0087591E" w:rsidRDefault="00EB5BCB" w:rsidP="00EB5BCB">
      <w:pPr>
        <w:jc w:val="center"/>
        <w:rPr>
          <w:rFonts w:eastAsia="Calibri"/>
          <w:b/>
        </w:rPr>
      </w:pPr>
      <w:r w:rsidRPr="0087591E">
        <w:rPr>
          <w:rFonts w:eastAsia="Calibri"/>
          <w:b/>
        </w:rPr>
        <w:t>Odstąpienie od umowy</w:t>
      </w:r>
    </w:p>
    <w:p w:rsidR="00EB5BCB" w:rsidRPr="0087591E" w:rsidRDefault="00EB5BCB" w:rsidP="00EB5BCB">
      <w:pPr>
        <w:rPr>
          <w:rFonts w:eastAsia="Calibri"/>
        </w:rPr>
      </w:pPr>
      <w:r w:rsidRPr="007C3B3F">
        <w:rPr>
          <w:rFonts w:eastAsia="Calibri"/>
        </w:rPr>
        <w:t xml:space="preserve">1. </w:t>
      </w:r>
      <w:r w:rsidRPr="0087591E">
        <w:rPr>
          <w:rFonts w:eastAsia="Calibri"/>
        </w:rPr>
        <w:t>Zamawiający może odstąpić od umowy w trybie natychmiastowym w określonych przypadkach:</w:t>
      </w:r>
    </w:p>
    <w:p w:rsidR="00EB5BCB" w:rsidRPr="0087591E" w:rsidRDefault="00EB5BCB" w:rsidP="00EB5BCB">
      <w:pPr>
        <w:rPr>
          <w:rFonts w:eastAsia="Calibri"/>
        </w:rPr>
      </w:pPr>
      <w:r>
        <w:rPr>
          <w:rFonts w:eastAsia="Calibri"/>
        </w:rPr>
        <w:t xml:space="preserve">     1/ </w:t>
      </w:r>
      <w:r w:rsidRPr="0087591E">
        <w:rPr>
          <w:rFonts w:eastAsia="Calibri"/>
        </w:rPr>
        <w:t>wystąpią istotne zmiany okoliczności powodujące, że wykonanie umowy nie leży w interesie publicznym, czego nie można było przewidzieć w chwili zawarcia umowy;</w:t>
      </w:r>
    </w:p>
    <w:p w:rsidR="00EB5BCB" w:rsidRPr="0087591E" w:rsidRDefault="00EB5BCB" w:rsidP="00EB5BCB">
      <w:pPr>
        <w:rPr>
          <w:rFonts w:eastAsia="Calibri"/>
        </w:rPr>
      </w:pPr>
      <w:r w:rsidRPr="00380659">
        <w:rPr>
          <w:rFonts w:eastAsia="Calibri"/>
        </w:rPr>
        <w:t xml:space="preserve">     2/ podwyższenia  o  10 %  cen  jednostkowych   przez  Wykonawcę  w  stosunku  do  cen </w:t>
      </w:r>
      <w:r w:rsidRPr="0087591E">
        <w:rPr>
          <w:rFonts w:eastAsia="Calibri"/>
        </w:rPr>
        <w:t>przedstawionych w ofercie</w:t>
      </w:r>
      <w:r>
        <w:rPr>
          <w:rFonts w:eastAsia="Calibri"/>
        </w:rPr>
        <w:t xml:space="preserve">, a pisemne uzasadnienie wzrostu wynagrodzenia przedstawione przez Wykonawcę nie zostało zaakceptowane przez Zamawiającego, </w:t>
      </w:r>
    </w:p>
    <w:p w:rsidR="00EB5BCB" w:rsidRPr="0087591E" w:rsidRDefault="00EB5BCB" w:rsidP="00EB5BCB">
      <w:pPr>
        <w:jc w:val="both"/>
        <w:rPr>
          <w:rFonts w:eastAsia="Calibri"/>
        </w:rPr>
      </w:pPr>
      <w:r>
        <w:rPr>
          <w:rFonts w:eastAsia="Calibri"/>
        </w:rPr>
        <w:t xml:space="preserve">     3/ </w:t>
      </w:r>
      <w:r w:rsidRPr="0087591E">
        <w:rPr>
          <w:rFonts w:eastAsia="Calibri"/>
        </w:rPr>
        <w:t xml:space="preserve">pomimo uprzednich 2-krotnych </w:t>
      </w:r>
      <w:r>
        <w:rPr>
          <w:rFonts w:eastAsia="Calibri"/>
        </w:rPr>
        <w:t xml:space="preserve">zgłoszonych na piśmie </w:t>
      </w:r>
      <w:r w:rsidRPr="0087591E">
        <w:rPr>
          <w:rFonts w:eastAsia="Calibri"/>
        </w:rPr>
        <w:t>zastrzeżeń ze strony  Zamawiającego</w:t>
      </w:r>
      <w:r>
        <w:rPr>
          <w:rFonts w:eastAsia="Calibri"/>
        </w:rPr>
        <w:t>,</w:t>
      </w:r>
      <w:r w:rsidRPr="0087591E">
        <w:rPr>
          <w:rFonts w:eastAsia="Calibri"/>
        </w:rPr>
        <w:t xml:space="preserve"> Wykonawca uporczywie nie wykonuje usługi zgodnie z warunkami umowy lub w rażący sposób zaniedbuje zobowiązania umowne</w:t>
      </w:r>
      <w:r>
        <w:rPr>
          <w:rFonts w:eastAsia="Calibri"/>
        </w:rPr>
        <w:t>,</w:t>
      </w:r>
    </w:p>
    <w:p w:rsidR="00EB5BCB" w:rsidRPr="0087591E" w:rsidRDefault="00EB5BCB" w:rsidP="00EB5BCB">
      <w:pPr>
        <w:rPr>
          <w:rFonts w:eastAsia="Calibri"/>
        </w:rPr>
      </w:pPr>
      <w:r>
        <w:rPr>
          <w:rFonts w:eastAsia="Calibri"/>
        </w:rPr>
        <w:t xml:space="preserve">     4/ </w:t>
      </w:r>
      <w:r w:rsidRPr="0087591E">
        <w:rPr>
          <w:rFonts w:eastAsia="Calibri"/>
        </w:rPr>
        <w:t>gdy Wykonawca przerwie wykonywanie usługi określonych umową i nie podejmie ich przez kolejne 2 dni</w:t>
      </w:r>
      <w:r>
        <w:rPr>
          <w:rFonts w:eastAsia="Calibri"/>
        </w:rPr>
        <w:t>,</w:t>
      </w:r>
    </w:p>
    <w:p w:rsidR="00EB5BCB" w:rsidRPr="0087591E" w:rsidRDefault="00EB5BCB" w:rsidP="00EB5BCB">
      <w:pPr>
        <w:rPr>
          <w:rFonts w:eastAsia="Calibri"/>
        </w:rPr>
      </w:pPr>
      <w:r>
        <w:rPr>
          <w:rFonts w:eastAsia="Calibri"/>
        </w:rPr>
        <w:t xml:space="preserve">     5/ </w:t>
      </w:r>
      <w:r w:rsidRPr="0087591E">
        <w:rPr>
          <w:rFonts w:eastAsia="Calibri"/>
        </w:rPr>
        <w:t xml:space="preserve">braku kontaktu z osobą odpowiedzialną za nadzór prac ze strony Wykonawcy przez okres kolejnych </w:t>
      </w:r>
      <w:r>
        <w:rPr>
          <w:rFonts w:eastAsia="Calibri"/>
        </w:rPr>
        <w:t>5</w:t>
      </w:r>
      <w:r w:rsidRPr="0087591E">
        <w:rPr>
          <w:rFonts w:eastAsia="Calibri"/>
        </w:rPr>
        <w:t xml:space="preserve"> dni</w:t>
      </w:r>
      <w:r>
        <w:rPr>
          <w:rFonts w:eastAsia="Calibri"/>
        </w:rPr>
        <w:t>,</w:t>
      </w:r>
    </w:p>
    <w:p w:rsidR="00EB5BCB" w:rsidRPr="0087591E" w:rsidRDefault="00EB5BCB" w:rsidP="00EB5BCB">
      <w:pPr>
        <w:rPr>
          <w:rFonts w:eastAsia="Calibri"/>
        </w:rPr>
      </w:pPr>
      <w:r>
        <w:rPr>
          <w:rFonts w:eastAsia="Calibri"/>
        </w:rPr>
        <w:t xml:space="preserve">     6/ </w:t>
      </w:r>
      <w:r w:rsidRPr="0087591E">
        <w:rPr>
          <w:rFonts w:eastAsia="Calibri"/>
        </w:rPr>
        <w:t>gdy Wykonawca powierzy osobie trzeciej wykonanie prac objętych niniejszą umową bez zgody Zamawiającego</w:t>
      </w:r>
      <w:r>
        <w:rPr>
          <w:rFonts w:eastAsia="Calibri"/>
        </w:rPr>
        <w:t>,</w:t>
      </w:r>
    </w:p>
    <w:p w:rsidR="00EB5BCB" w:rsidRPr="0087591E" w:rsidRDefault="00EB5BCB" w:rsidP="00EB5BCB">
      <w:pPr>
        <w:jc w:val="both"/>
        <w:rPr>
          <w:rFonts w:eastAsia="Calibri"/>
        </w:rPr>
      </w:pPr>
      <w:r>
        <w:rPr>
          <w:rFonts w:eastAsia="Calibri"/>
        </w:rPr>
        <w:t xml:space="preserve">     7/ </w:t>
      </w:r>
      <w:r w:rsidRPr="0087591E">
        <w:rPr>
          <w:rFonts w:eastAsia="Calibri"/>
        </w:rPr>
        <w:t xml:space="preserve">gdy Wykonawca narusza przepisy bhp i ppoż., pomimo uwag i wniosków upoważnionego </w:t>
      </w:r>
      <w:r>
        <w:rPr>
          <w:rFonts w:eastAsia="Calibri"/>
        </w:rPr>
        <w:t xml:space="preserve">przedstawiciela </w:t>
      </w:r>
      <w:r w:rsidRPr="0087591E">
        <w:rPr>
          <w:rFonts w:eastAsia="Calibri"/>
        </w:rPr>
        <w:t>Zamawiającego</w:t>
      </w:r>
      <w:r>
        <w:rPr>
          <w:rFonts w:eastAsia="Calibri"/>
        </w:rPr>
        <w:t>,</w:t>
      </w:r>
    </w:p>
    <w:p w:rsidR="00EB5BCB" w:rsidRPr="00156A2B" w:rsidRDefault="00EB5BCB" w:rsidP="00EB5BCB">
      <w:pPr>
        <w:jc w:val="both"/>
        <w:rPr>
          <w:rFonts w:eastAsia="Calibri"/>
        </w:rPr>
      </w:pPr>
      <w:r>
        <w:rPr>
          <w:rFonts w:eastAsia="Calibri"/>
        </w:rPr>
        <w:t xml:space="preserve">     8/ </w:t>
      </w:r>
      <w:r w:rsidRPr="0087591E">
        <w:rPr>
          <w:rFonts w:eastAsia="Calibri"/>
        </w:rPr>
        <w:t xml:space="preserve">gdy wystąpi ujawnienie niespełnienia wymogu zatrudnienia przez Wykonawcę lub Podwykonawcę na podstawie umowy o pracę osób </w:t>
      </w:r>
      <w:r>
        <w:rPr>
          <w:rFonts w:eastAsia="Calibri"/>
        </w:rPr>
        <w:t xml:space="preserve">sprzątających </w:t>
      </w:r>
      <w:r w:rsidRPr="0087591E">
        <w:rPr>
          <w:rFonts w:eastAsia="Calibri"/>
        </w:rPr>
        <w:t xml:space="preserve">wykonujących </w:t>
      </w:r>
      <w:r w:rsidRPr="00156A2B">
        <w:rPr>
          <w:rFonts w:eastAsia="Calibri"/>
        </w:rPr>
        <w:t>czynności fizyczne bezpośrednio związane z realizacją przedmiotu umowy.</w:t>
      </w:r>
    </w:p>
    <w:p w:rsidR="00EB5BCB" w:rsidRPr="00AD172C" w:rsidRDefault="00EB5BCB" w:rsidP="00EB5BCB">
      <w:pPr>
        <w:tabs>
          <w:tab w:val="left" w:pos="341"/>
        </w:tabs>
        <w:spacing w:before="120"/>
        <w:contextualSpacing/>
        <w:jc w:val="both"/>
        <w:rPr>
          <w:lang w:val="x-none"/>
        </w:rPr>
      </w:pPr>
      <w:r>
        <w:rPr>
          <w:rFonts w:eastAsia="Calibri"/>
          <w:lang w:eastAsia="pl-PL"/>
        </w:rPr>
        <w:t xml:space="preserve">2. </w:t>
      </w:r>
      <w:r w:rsidRPr="0087591E">
        <w:rPr>
          <w:lang w:val="x-none"/>
        </w:rPr>
        <w:t xml:space="preserve">W przypadkach określonych w ust. 1 Wykonawca może żądać zapłaty wynagrodzenia </w:t>
      </w:r>
    </w:p>
    <w:p w:rsidR="00EB5BCB" w:rsidRPr="0087591E" w:rsidRDefault="00EB5BCB" w:rsidP="00EB5BCB">
      <w:pPr>
        <w:contextualSpacing/>
        <w:jc w:val="both"/>
        <w:rPr>
          <w:lang w:val="x-none"/>
        </w:rPr>
      </w:pPr>
      <w:r w:rsidRPr="0087591E">
        <w:rPr>
          <w:lang w:val="x-none"/>
        </w:rPr>
        <w:t>jedynie z tytułu wykonania części umowy do dnia odstąpienia od umowy.</w:t>
      </w:r>
    </w:p>
    <w:p w:rsidR="00EB5BCB" w:rsidRPr="00AD172C" w:rsidRDefault="00EB5BCB" w:rsidP="00EB5BCB">
      <w:pPr>
        <w:contextualSpacing/>
        <w:jc w:val="both"/>
        <w:rPr>
          <w:lang w:val="x-none"/>
        </w:rPr>
      </w:pPr>
      <w:r>
        <w:t xml:space="preserve">3. </w:t>
      </w:r>
      <w:r w:rsidRPr="0087591E">
        <w:rPr>
          <w:lang w:val="x-none"/>
        </w:rPr>
        <w:t xml:space="preserve">Strony zastrzegają możliwość rozwiązania umowy z zachowaniem </w:t>
      </w:r>
      <w:r>
        <w:t>1</w:t>
      </w:r>
      <w:r w:rsidRPr="0087591E">
        <w:rPr>
          <w:lang w:val="x-none"/>
        </w:rPr>
        <w:t xml:space="preserve">-miesięcznego okresu </w:t>
      </w:r>
    </w:p>
    <w:p w:rsidR="00EB5BCB" w:rsidRPr="0087591E" w:rsidRDefault="00EB5BCB" w:rsidP="00EB5BCB">
      <w:pPr>
        <w:contextualSpacing/>
        <w:jc w:val="both"/>
        <w:rPr>
          <w:lang w:val="x-none"/>
        </w:rPr>
      </w:pPr>
      <w:r w:rsidRPr="0087591E">
        <w:rPr>
          <w:lang w:val="x-none"/>
        </w:rPr>
        <w:t>wypowiedzenia.</w:t>
      </w:r>
    </w:p>
    <w:p w:rsidR="00EB5BCB" w:rsidRPr="00CB02CE" w:rsidRDefault="00EB5BCB" w:rsidP="00EB5BCB">
      <w:pPr>
        <w:contextualSpacing/>
        <w:jc w:val="both"/>
        <w:rPr>
          <w:lang w:val="x-none"/>
        </w:rPr>
      </w:pPr>
      <w:r>
        <w:t xml:space="preserve">4. </w:t>
      </w:r>
      <w:r w:rsidRPr="0087591E">
        <w:rPr>
          <w:lang w:val="x-none"/>
        </w:rPr>
        <w:t>Oświadczenie o odstąpieniu od umowy powinno zostać złożone w terminie 30 dni od dnia</w:t>
      </w:r>
      <w:r w:rsidRPr="0087591E">
        <w:t>,</w:t>
      </w:r>
    </w:p>
    <w:p w:rsidR="00EB5BCB" w:rsidRPr="003C38EE" w:rsidRDefault="00EB5BCB" w:rsidP="00EB5BCB">
      <w:pPr>
        <w:contextualSpacing/>
        <w:jc w:val="both"/>
        <w:rPr>
          <w:lang w:val="x-none"/>
        </w:rPr>
      </w:pPr>
      <w:r w:rsidRPr="0087591E">
        <w:rPr>
          <w:lang w:val="x-none"/>
        </w:rPr>
        <w:t>w którym strona dowiedziała się o przyczynie odstąpienia.</w:t>
      </w:r>
    </w:p>
    <w:p w:rsidR="00EB5BCB" w:rsidRPr="0087591E" w:rsidRDefault="00EB5BCB" w:rsidP="00EB5BCB">
      <w:pPr>
        <w:ind w:left="284"/>
        <w:contextualSpacing/>
        <w:jc w:val="both"/>
        <w:rPr>
          <w:lang w:val="x-none"/>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8</w:t>
      </w:r>
    </w:p>
    <w:p w:rsidR="00EB5BCB" w:rsidRPr="00306203" w:rsidRDefault="00EB5BCB" w:rsidP="00EB5BCB">
      <w:pPr>
        <w:keepNext/>
        <w:tabs>
          <w:tab w:val="num" w:pos="0"/>
        </w:tabs>
        <w:ind w:left="431" w:hanging="431"/>
        <w:jc w:val="center"/>
        <w:outlineLvl w:val="0"/>
        <w:rPr>
          <w:rFonts w:eastAsia="Calibri"/>
          <w:b/>
          <w:bCs/>
          <w:kern w:val="32"/>
          <w:lang w:val="x-none" w:eastAsia="x-none"/>
        </w:rPr>
      </w:pPr>
      <w:r w:rsidRPr="0087591E">
        <w:rPr>
          <w:rFonts w:eastAsia="Calibri"/>
          <w:b/>
          <w:bCs/>
          <w:kern w:val="32"/>
          <w:lang w:val="x-none" w:eastAsia="x-none"/>
        </w:rPr>
        <w:t>Reklamacje</w:t>
      </w:r>
    </w:p>
    <w:p w:rsidR="00EB5BCB" w:rsidRPr="00306203" w:rsidRDefault="00EB5BCB" w:rsidP="00A06D0F">
      <w:pPr>
        <w:numPr>
          <w:ilvl w:val="0"/>
          <w:numId w:val="17"/>
        </w:numPr>
        <w:tabs>
          <w:tab w:val="clear" w:pos="720"/>
          <w:tab w:val="num" w:pos="284"/>
        </w:tabs>
        <w:ind w:left="426" w:hanging="426"/>
        <w:jc w:val="both"/>
        <w:rPr>
          <w:rFonts w:eastAsia="Calibri"/>
        </w:rPr>
      </w:pPr>
      <w:r w:rsidRPr="00306203">
        <w:rPr>
          <w:rFonts w:eastAsia="Calibri"/>
        </w:rPr>
        <w:t>Wykonawca odpowiada za jakość usług będących przedmiotem umowy.</w:t>
      </w:r>
    </w:p>
    <w:p w:rsidR="00EB5BCB" w:rsidRDefault="00EB5BCB" w:rsidP="00A06D0F">
      <w:pPr>
        <w:numPr>
          <w:ilvl w:val="0"/>
          <w:numId w:val="17"/>
        </w:numPr>
        <w:tabs>
          <w:tab w:val="clear" w:pos="720"/>
          <w:tab w:val="num" w:pos="284"/>
        </w:tabs>
        <w:ind w:left="284" w:hanging="284"/>
        <w:jc w:val="both"/>
        <w:rPr>
          <w:rFonts w:eastAsia="Calibri"/>
        </w:rPr>
      </w:pPr>
      <w:r w:rsidRPr="002A564C">
        <w:rPr>
          <w:rFonts w:eastAsia="Calibri"/>
        </w:rPr>
        <w:t>Wszelkie</w:t>
      </w:r>
      <w:r>
        <w:rPr>
          <w:rFonts w:eastAsia="Calibri"/>
        </w:rPr>
        <w:t xml:space="preserve">  </w:t>
      </w:r>
      <w:r w:rsidRPr="002A564C">
        <w:rPr>
          <w:rFonts w:eastAsia="Calibri"/>
        </w:rPr>
        <w:t xml:space="preserve"> </w:t>
      </w:r>
      <w:r>
        <w:rPr>
          <w:rFonts w:eastAsia="Calibri"/>
        </w:rPr>
        <w:t xml:space="preserve"> </w:t>
      </w:r>
      <w:r w:rsidRPr="002A564C">
        <w:rPr>
          <w:rFonts w:eastAsia="Calibri"/>
        </w:rPr>
        <w:t>uwagi</w:t>
      </w:r>
      <w:r>
        <w:rPr>
          <w:rFonts w:eastAsia="Calibri"/>
        </w:rPr>
        <w:t xml:space="preserve">   </w:t>
      </w:r>
      <w:r w:rsidRPr="002A564C">
        <w:rPr>
          <w:rFonts w:eastAsia="Calibri"/>
        </w:rPr>
        <w:t xml:space="preserve"> i</w:t>
      </w:r>
      <w:r>
        <w:rPr>
          <w:rFonts w:eastAsia="Calibri"/>
        </w:rPr>
        <w:t xml:space="preserve">  </w:t>
      </w:r>
      <w:r w:rsidRPr="002A564C">
        <w:rPr>
          <w:rFonts w:eastAsia="Calibri"/>
        </w:rPr>
        <w:t xml:space="preserve"> nieprawidłowości </w:t>
      </w:r>
      <w:r>
        <w:rPr>
          <w:rFonts w:eastAsia="Calibri"/>
        </w:rPr>
        <w:t xml:space="preserve">  </w:t>
      </w:r>
      <w:r w:rsidRPr="002A564C">
        <w:rPr>
          <w:rFonts w:eastAsia="Calibri"/>
        </w:rPr>
        <w:t>zgłaszan</w:t>
      </w:r>
      <w:r>
        <w:rPr>
          <w:rFonts w:eastAsia="Calibri"/>
        </w:rPr>
        <w:t>e   będą   bezpośrednio   przez    osobę</w:t>
      </w:r>
    </w:p>
    <w:p w:rsidR="00EB5BCB" w:rsidRPr="002A564C" w:rsidRDefault="00EB5BCB" w:rsidP="00EB5BCB">
      <w:pPr>
        <w:jc w:val="both"/>
        <w:rPr>
          <w:rFonts w:eastAsia="Calibri"/>
        </w:rPr>
      </w:pPr>
      <w:r w:rsidRPr="002A564C">
        <w:rPr>
          <w:rFonts w:eastAsia="Calibri"/>
        </w:rPr>
        <w:t xml:space="preserve">odpowiedzialną </w:t>
      </w:r>
      <w:r w:rsidRPr="0087591E">
        <w:rPr>
          <w:rFonts w:eastAsia="Calibri"/>
        </w:rPr>
        <w:t xml:space="preserve">za prawidłową realizację umowy po stronie </w:t>
      </w:r>
      <w:r>
        <w:rPr>
          <w:rFonts w:eastAsia="Calibri"/>
        </w:rPr>
        <w:t>Zamawiającego</w:t>
      </w:r>
      <w:r w:rsidRPr="002A564C">
        <w:rPr>
          <w:rFonts w:eastAsia="Calibri"/>
        </w:rPr>
        <w:t>,  osobie odpowiedzialnej za realizację umowy po stronie Wykonawcy</w:t>
      </w:r>
      <w:r>
        <w:rPr>
          <w:rFonts w:eastAsia="Calibri"/>
        </w:rPr>
        <w:t xml:space="preserve">, wskazanych w </w:t>
      </w:r>
      <w:r w:rsidRPr="00306203">
        <w:rPr>
          <w:rFonts w:eastAsia="Calibri"/>
        </w:rPr>
        <w:t>§ 1 ust. 2</w:t>
      </w:r>
      <w:r>
        <w:rPr>
          <w:rFonts w:eastAsia="Calibri"/>
        </w:rPr>
        <w:t xml:space="preserve"> i 3 umowy</w:t>
      </w:r>
      <w:r w:rsidRPr="002A564C">
        <w:rPr>
          <w:rFonts w:eastAsia="Calibri"/>
        </w:rPr>
        <w:t>.</w:t>
      </w:r>
    </w:p>
    <w:p w:rsidR="00EB5BCB" w:rsidRPr="00306203" w:rsidRDefault="00EB5BCB" w:rsidP="00A06D0F">
      <w:pPr>
        <w:numPr>
          <w:ilvl w:val="0"/>
          <w:numId w:val="17"/>
        </w:numPr>
        <w:tabs>
          <w:tab w:val="clear" w:pos="720"/>
          <w:tab w:val="num" w:pos="284"/>
        </w:tabs>
        <w:ind w:left="284" w:hanging="284"/>
        <w:jc w:val="both"/>
        <w:rPr>
          <w:rFonts w:eastAsia="Calibri"/>
        </w:rPr>
      </w:pPr>
      <w:r w:rsidRPr="00306203">
        <w:rPr>
          <w:rFonts w:eastAsia="Calibri"/>
        </w:rPr>
        <w:t xml:space="preserve">Każdy przypadek niewykonania lub nienależytego (niezgodnego z warunkami umowy a w </w:t>
      </w:r>
    </w:p>
    <w:p w:rsidR="00EB5BCB" w:rsidRPr="00306203" w:rsidRDefault="00EB5BCB" w:rsidP="00EB5BCB">
      <w:pPr>
        <w:jc w:val="both"/>
        <w:rPr>
          <w:rFonts w:eastAsia="Calibri"/>
        </w:rPr>
      </w:pPr>
      <w:r w:rsidRPr="00306203">
        <w:rPr>
          <w:rFonts w:eastAsia="Calibri"/>
        </w:rPr>
        <w:t>szczególności złej jakości) wykonania usługi jest zgłaszany</w:t>
      </w:r>
      <w:r>
        <w:rPr>
          <w:rFonts w:eastAsia="Calibri"/>
        </w:rPr>
        <w:t xml:space="preserve"> e-mailem</w:t>
      </w:r>
      <w:r w:rsidRPr="00306203">
        <w:rPr>
          <w:rFonts w:eastAsia="Calibri"/>
        </w:rPr>
        <w:t>, przez osobę odpowiedzialną za nadzór ze strony Zamawiającego do osoby odpowiedzialnej za realizacje umowy po stronie Wykonawcy, wymienionych w § 1 ust. 2 i 3, na bieżąco</w:t>
      </w:r>
      <w:r>
        <w:rPr>
          <w:rFonts w:eastAsia="Calibri"/>
        </w:rPr>
        <w:t>.</w:t>
      </w:r>
    </w:p>
    <w:p w:rsidR="00EB5BCB" w:rsidRPr="00306203" w:rsidRDefault="00EB5BCB" w:rsidP="00A06D0F">
      <w:pPr>
        <w:numPr>
          <w:ilvl w:val="0"/>
          <w:numId w:val="17"/>
        </w:numPr>
        <w:tabs>
          <w:tab w:val="clear" w:pos="720"/>
          <w:tab w:val="num" w:pos="284"/>
        </w:tabs>
        <w:ind w:left="284" w:hanging="284"/>
        <w:jc w:val="both"/>
        <w:rPr>
          <w:rFonts w:eastAsia="Calibri"/>
        </w:rPr>
      </w:pPr>
      <w:r w:rsidRPr="00306203">
        <w:rPr>
          <w:rFonts w:eastAsia="Calibri"/>
        </w:rPr>
        <w:t xml:space="preserve">Wykonawca </w:t>
      </w:r>
      <w:r>
        <w:rPr>
          <w:rFonts w:eastAsia="Calibri"/>
        </w:rPr>
        <w:t xml:space="preserve"> </w:t>
      </w:r>
      <w:r w:rsidRPr="00306203">
        <w:rPr>
          <w:rFonts w:eastAsia="Calibri"/>
        </w:rPr>
        <w:t xml:space="preserve">jest </w:t>
      </w:r>
      <w:r>
        <w:rPr>
          <w:rFonts w:eastAsia="Calibri"/>
        </w:rPr>
        <w:t xml:space="preserve">  </w:t>
      </w:r>
      <w:r w:rsidRPr="00306203">
        <w:rPr>
          <w:rFonts w:eastAsia="Calibri"/>
        </w:rPr>
        <w:t xml:space="preserve">zobowiązany </w:t>
      </w:r>
      <w:r>
        <w:rPr>
          <w:rFonts w:eastAsia="Calibri"/>
        </w:rPr>
        <w:t xml:space="preserve"> </w:t>
      </w:r>
      <w:r w:rsidRPr="00306203">
        <w:rPr>
          <w:rFonts w:eastAsia="Calibri"/>
        </w:rPr>
        <w:t xml:space="preserve">zareagować </w:t>
      </w:r>
      <w:r>
        <w:rPr>
          <w:rFonts w:eastAsia="Calibri"/>
        </w:rPr>
        <w:t xml:space="preserve"> </w:t>
      </w:r>
      <w:r w:rsidRPr="00306203">
        <w:rPr>
          <w:rFonts w:eastAsia="Calibri"/>
        </w:rPr>
        <w:t xml:space="preserve">na </w:t>
      </w:r>
      <w:r>
        <w:rPr>
          <w:rFonts w:eastAsia="Calibri"/>
        </w:rPr>
        <w:t xml:space="preserve"> </w:t>
      </w:r>
      <w:r w:rsidRPr="00306203">
        <w:rPr>
          <w:rFonts w:eastAsia="Calibri"/>
        </w:rPr>
        <w:t xml:space="preserve">zgłaszane </w:t>
      </w:r>
      <w:r>
        <w:rPr>
          <w:rFonts w:eastAsia="Calibri"/>
        </w:rPr>
        <w:t xml:space="preserve"> </w:t>
      </w:r>
      <w:r w:rsidRPr="00306203">
        <w:rPr>
          <w:rFonts w:eastAsia="Calibri"/>
        </w:rPr>
        <w:t xml:space="preserve">uwagi </w:t>
      </w:r>
      <w:r>
        <w:rPr>
          <w:rFonts w:eastAsia="Calibri"/>
        </w:rPr>
        <w:t xml:space="preserve"> </w:t>
      </w:r>
      <w:r w:rsidRPr="00306203">
        <w:rPr>
          <w:rFonts w:eastAsia="Calibri"/>
        </w:rPr>
        <w:t xml:space="preserve">i </w:t>
      </w:r>
      <w:r>
        <w:rPr>
          <w:rFonts w:eastAsia="Calibri"/>
        </w:rPr>
        <w:t xml:space="preserve"> </w:t>
      </w:r>
      <w:r w:rsidRPr="00306203">
        <w:rPr>
          <w:rFonts w:eastAsia="Calibri"/>
        </w:rPr>
        <w:t xml:space="preserve">poprawić </w:t>
      </w:r>
      <w:r>
        <w:rPr>
          <w:rFonts w:eastAsia="Calibri"/>
        </w:rPr>
        <w:t xml:space="preserve"> </w:t>
      </w:r>
      <w:r w:rsidRPr="00306203">
        <w:rPr>
          <w:rFonts w:eastAsia="Calibri"/>
        </w:rPr>
        <w:t>zgłaszaną</w:t>
      </w:r>
      <w:r>
        <w:rPr>
          <w:rFonts w:eastAsia="Calibri"/>
        </w:rPr>
        <w:t xml:space="preserve"> </w:t>
      </w:r>
    </w:p>
    <w:p w:rsidR="00EB5BCB" w:rsidRPr="00306203" w:rsidRDefault="00EB5BCB" w:rsidP="00EB5BCB">
      <w:pPr>
        <w:jc w:val="both"/>
      </w:pPr>
      <w:r>
        <w:rPr>
          <w:rFonts w:eastAsia="Calibri"/>
        </w:rPr>
        <w:t>nieprawidłowość niezwłocznie.</w:t>
      </w:r>
      <w:r w:rsidRPr="00306203">
        <w:rPr>
          <w:rFonts w:eastAsia="Calibri"/>
        </w:rPr>
        <w:t xml:space="preserve"> </w:t>
      </w:r>
      <w:r w:rsidRPr="00306203">
        <w:rPr>
          <w:b/>
        </w:rPr>
        <w:t>Czas reakcji na usunięcie zgłoszonych nieprawidłowości, wynosi do …………….……. godzin(y)</w:t>
      </w:r>
      <w:r w:rsidRPr="00306203">
        <w:t xml:space="preserve">, zgodnie z formularzem </w:t>
      </w:r>
      <w:r>
        <w:t>„</w:t>
      </w:r>
      <w:r w:rsidRPr="00306203">
        <w:t>Oferta Wykonawcy</w:t>
      </w:r>
      <w:r>
        <w:t>”</w:t>
      </w:r>
      <w:r w:rsidRPr="00306203">
        <w:t>, stanowiącym załącznik nr ..... do umowy.</w:t>
      </w:r>
    </w:p>
    <w:p w:rsidR="00EB5BCB" w:rsidRPr="00306203" w:rsidRDefault="00EB5BCB" w:rsidP="00A06D0F">
      <w:pPr>
        <w:pStyle w:val="Akapitzlist"/>
        <w:numPr>
          <w:ilvl w:val="0"/>
          <w:numId w:val="17"/>
        </w:numPr>
        <w:tabs>
          <w:tab w:val="clear" w:pos="720"/>
          <w:tab w:val="num" w:pos="360"/>
        </w:tabs>
        <w:ind w:left="360"/>
        <w:contextualSpacing/>
        <w:jc w:val="both"/>
        <w:rPr>
          <w:rFonts w:eastAsia="Calibri"/>
        </w:rPr>
      </w:pPr>
      <w:r w:rsidRPr="00306203">
        <w:rPr>
          <w:rFonts w:eastAsia="Calibri"/>
        </w:rPr>
        <w:t xml:space="preserve">W przypadku nie dotrzymania terminu, o którym mowa w ust. 4, a także w przypadku </w:t>
      </w:r>
    </w:p>
    <w:p w:rsidR="00EB5BCB" w:rsidRPr="00306203" w:rsidRDefault="00EB5BCB" w:rsidP="00EB5BCB">
      <w:pPr>
        <w:jc w:val="both"/>
        <w:rPr>
          <w:rFonts w:eastAsia="Calibri"/>
        </w:rPr>
      </w:pPr>
      <w:r w:rsidRPr="00306203">
        <w:rPr>
          <w:rFonts w:eastAsia="Calibri"/>
        </w:rPr>
        <w:t>braku możliwości skontaktowania się z osobą odpowiedzialną za realizację umowy po stronie Wykonawcy, Zamawiający zleci wykonanie usługi innemu Wykonawcy, a ewentualną różnicą kosztów obciąży Wykonawcę, stronę niniejszej umowy.</w:t>
      </w:r>
    </w:p>
    <w:p w:rsidR="00EB5BCB" w:rsidRDefault="00EB5BCB" w:rsidP="00EB5BCB">
      <w:pPr>
        <w:jc w:val="both"/>
        <w:rPr>
          <w:rFonts w:eastAsia="Calibri"/>
          <w:b/>
        </w:rPr>
      </w:pPr>
    </w:p>
    <w:p w:rsidR="00EB5BCB" w:rsidRPr="0087591E" w:rsidRDefault="00EB5BCB" w:rsidP="00EB5BCB">
      <w:pPr>
        <w:jc w:val="center"/>
        <w:rPr>
          <w:rFonts w:eastAsia="Calibri"/>
          <w:b/>
        </w:rPr>
      </w:pPr>
      <w:r w:rsidRPr="0087591E">
        <w:rPr>
          <w:rFonts w:eastAsia="Calibri"/>
          <w:b/>
        </w:rPr>
        <w:lastRenderedPageBreak/>
        <w:t>§</w:t>
      </w:r>
      <w:r>
        <w:rPr>
          <w:rFonts w:eastAsia="Calibri"/>
          <w:b/>
        </w:rPr>
        <w:t xml:space="preserve"> </w:t>
      </w:r>
      <w:r w:rsidRPr="0087591E">
        <w:rPr>
          <w:rFonts w:eastAsia="Calibri"/>
          <w:b/>
        </w:rPr>
        <w:t>9</w:t>
      </w:r>
    </w:p>
    <w:p w:rsidR="00EB5BCB" w:rsidRPr="00124A42" w:rsidRDefault="00EB5BCB" w:rsidP="00EB5BCB">
      <w:pPr>
        <w:jc w:val="center"/>
      </w:pPr>
      <w:r w:rsidRPr="00124A42">
        <w:rPr>
          <w:b/>
        </w:rPr>
        <w:t>Z</w:t>
      </w:r>
      <w:r>
        <w:rPr>
          <w:b/>
        </w:rPr>
        <w:t>abezpieczenie należytego wykonania umowy</w:t>
      </w:r>
    </w:p>
    <w:p w:rsidR="00EB5BCB" w:rsidRPr="00124A42" w:rsidRDefault="00EB5BCB" w:rsidP="00EB5BCB">
      <w:pPr>
        <w:jc w:val="both"/>
      </w:pPr>
      <w:r w:rsidRPr="00124A42">
        <w:t xml:space="preserve">1. Na pokrycie roszczeń z tytułu niewykonania lub nienależytego wykonania umowy oraz gwarancji jakości ustala się zabezpieczenie należytego wykonania umowy w wysokości </w:t>
      </w:r>
      <w:r w:rsidRPr="00124A42">
        <w:rPr>
          <w:b/>
        </w:rPr>
        <w:t>10 % wartości wynagrodzenia umownego (kosztorysowego) brutto</w:t>
      </w:r>
      <w:r w:rsidRPr="00124A42">
        <w:t xml:space="preserve">, tj. ……………….………… zł (słownie: …………………….… zł). </w:t>
      </w:r>
    </w:p>
    <w:p w:rsidR="00EB5BCB" w:rsidRPr="00124A42" w:rsidRDefault="00EB5BCB" w:rsidP="00EB5BCB">
      <w:pPr>
        <w:jc w:val="both"/>
      </w:pPr>
      <w:r w:rsidRPr="00124A42">
        <w:t xml:space="preserve">2. Zabezpieczenie, o którym mowa w ust. 1 zostanie wniesione przez Wykonawcę najpóźniej z datą zawarcia niniejszej umowy, w </w:t>
      </w:r>
      <w:r>
        <w:t>formie</w:t>
      </w:r>
      <w:r w:rsidRPr="00124A42">
        <w:t xml:space="preserve">: …………………………………….. </w:t>
      </w:r>
      <w:r>
        <w:t>, która stanowi załącznik nr ..... do umowy</w:t>
      </w:r>
      <w:r w:rsidRPr="00124A42">
        <w:t xml:space="preserve">. </w:t>
      </w:r>
    </w:p>
    <w:p w:rsidR="00EB5BCB" w:rsidRPr="00124A42" w:rsidRDefault="00EB5BCB" w:rsidP="00EB5BCB">
      <w:pPr>
        <w:jc w:val="both"/>
      </w:pPr>
      <w:r w:rsidRPr="00124A42">
        <w:t>3. Zabezpieczenie wnoszone w pieniądzu należy przelać na rachunek Zamawiającego w ………………………………………………………………………….., z podaniem tytułu zabezpieczenie należytego wykonania umowy nr ………. .*</w:t>
      </w:r>
    </w:p>
    <w:p w:rsidR="00EB5BCB" w:rsidRPr="00124A42" w:rsidRDefault="00EB5BCB" w:rsidP="00EB5BCB">
      <w:pPr>
        <w:jc w:val="both"/>
      </w:pPr>
      <w:r w:rsidRPr="00124A42">
        <w:t xml:space="preserve">4. Zabezpieczenie  wnoszone  w  formie  niepieniężnej  powinno  być  wystawione  na  Uniwersytet Przyrodniczy w Lublinie  ul. Akademicka 13,  20-950 Lublin,  </w:t>
      </w:r>
      <w:r w:rsidRPr="00124A42">
        <w:rPr>
          <w:iCs/>
        </w:rPr>
        <w:t>REGON</w:t>
      </w:r>
      <w:r w:rsidRPr="00124A42">
        <w:t xml:space="preserve"> 000001896,  NIP 712-010-37-75*.</w:t>
      </w:r>
    </w:p>
    <w:p w:rsidR="00EB5BCB" w:rsidRPr="00124A42" w:rsidRDefault="00EB5BCB" w:rsidP="00EB5BCB">
      <w:pPr>
        <w:jc w:val="both"/>
      </w:pPr>
      <w:r w:rsidRPr="00124A42">
        <w:t xml:space="preserve">5. Zamawiający może, na pisemny wniosek Wykonawcy, wyrazić zgodę na zmianę formy wniesionego zabezpieczenia. Zmiana formy zabezpieczenia dokonywana jest w sposób zachowujący ciągłość zabezpieczenia i nie może powodować zmniejszenia jego wysokości. </w:t>
      </w:r>
    </w:p>
    <w:p w:rsidR="00EB5BCB" w:rsidRPr="00124A42" w:rsidRDefault="00EB5BCB" w:rsidP="00EB5BCB">
      <w:pPr>
        <w:jc w:val="both"/>
      </w:pPr>
      <w:r w:rsidRPr="00124A42">
        <w:t>6. Wykonawca zadba, aby zabezpieczenie mogło być wykorzystane do dnia, kiedy Wykonawca wykona wszystkie prace i usunie wszelkie wady. Wykonawca będzie zobowiązany do przedłużenia ważności zabezpieczenia, jeżeli data jego wygaśnięcia przypadnie przed końcem okresu gwarancji jakości. Koszt przedłużenia ważności zabezpieczenia jest kosztem Wykonawcy.</w:t>
      </w:r>
    </w:p>
    <w:p w:rsidR="00EB5BCB" w:rsidRPr="00124A42" w:rsidRDefault="00EB5BCB" w:rsidP="00EB5BCB">
      <w:pPr>
        <w:jc w:val="both"/>
      </w:pPr>
      <w:r w:rsidRPr="00124A42">
        <w:t>7. Zamawiający zwróci Wykonawcy 70% zabezpieczenia należytego wykonania umowy, w terminie 30 dni od dnia odbioru końcowego i przyjęcia prac stanowiących przedmiot niniejszej umowy przez Zamawiającego jako należycie wykonanych.</w:t>
      </w:r>
    </w:p>
    <w:p w:rsidR="00EB5BCB" w:rsidRPr="00124A42" w:rsidRDefault="00EB5BCB" w:rsidP="00EB5BCB">
      <w:pPr>
        <w:jc w:val="both"/>
      </w:pPr>
      <w:r w:rsidRPr="00124A42">
        <w:t xml:space="preserve">8. Zamawiający zwróci Wykonawcy pozostałe 30% kwoty zabezpieczenia należytego wykonania umowy, nie później niż 15 dni po upływie roszczeń wynikających z rękojmi za wady. </w:t>
      </w:r>
    </w:p>
    <w:p w:rsidR="00EB5BCB" w:rsidRDefault="00EB5BCB" w:rsidP="00EB5BCB">
      <w:pPr>
        <w:ind w:left="317" w:hanging="340"/>
        <w:jc w:val="center"/>
        <w:rPr>
          <w:rFonts w:eastAsia="Calibri"/>
          <w:b/>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10</w:t>
      </w:r>
    </w:p>
    <w:p w:rsidR="00EB5BCB" w:rsidRPr="0087591E" w:rsidRDefault="00EB5BCB" w:rsidP="00EB5BCB">
      <w:pPr>
        <w:ind w:left="317" w:hanging="340"/>
        <w:jc w:val="center"/>
        <w:rPr>
          <w:rFonts w:eastAsia="Calibri"/>
          <w:b/>
          <w:bCs/>
        </w:rPr>
      </w:pPr>
      <w:r w:rsidRPr="0087591E">
        <w:rPr>
          <w:rFonts w:eastAsia="Calibri"/>
          <w:b/>
          <w:bCs/>
        </w:rPr>
        <w:t>Zmiana umowy</w:t>
      </w:r>
    </w:p>
    <w:p w:rsidR="00EB5BCB" w:rsidRPr="0087591E" w:rsidRDefault="00EB5BCB" w:rsidP="00A06D0F">
      <w:pPr>
        <w:numPr>
          <w:ilvl w:val="0"/>
          <w:numId w:val="19"/>
        </w:numPr>
        <w:suppressAutoHyphens w:val="0"/>
        <w:ind w:left="284" w:hanging="284"/>
        <w:jc w:val="both"/>
        <w:rPr>
          <w:rFonts w:eastAsia="Calibri"/>
        </w:rPr>
      </w:pPr>
      <w:r w:rsidRPr="0087591E">
        <w:rPr>
          <w:rFonts w:eastAsia="Calibri"/>
        </w:rPr>
        <w:t xml:space="preserve">Zamawiający zastrzega sobie prawo do zmiany postanowień umowy w przypadku: </w:t>
      </w:r>
    </w:p>
    <w:p w:rsidR="00EB5BCB" w:rsidRPr="00A52B17" w:rsidRDefault="00EB5BCB" w:rsidP="00EB5BCB">
      <w:pPr>
        <w:jc w:val="both"/>
      </w:pPr>
      <w:r>
        <w:rPr>
          <w:rFonts w:eastAsia="Calibri"/>
        </w:rPr>
        <w:t xml:space="preserve">     1/ </w:t>
      </w:r>
      <w:r w:rsidRPr="00A52B17">
        <w:t>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EB5BCB" w:rsidRPr="00614D35" w:rsidRDefault="00EB5BCB" w:rsidP="00EB5BCB">
      <w:pPr>
        <w:jc w:val="both"/>
      </w:pPr>
      <w:r w:rsidRPr="00614D35">
        <w:t xml:space="preserve">  </w:t>
      </w:r>
      <w:r>
        <w:t xml:space="preserve">   2</w:t>
      </w:r>
      <w:r w:rsidRPr="00614D35">
        <w:t xml:space="preserve">/ wysokości wynagrodzenia, o którym mowa § </w:t>
      </w:r>
      <w:r>
        <w:t>4</w:t>
      </w:r>
      <w:r w:rsidRPr="00614D35">
        <w:t xml:space="preserve"> ust. 1 w przypadku</w:t>
      </w:r>
      <w:r>
        <w:t xml:space="preserve"> zmiany</w:t>
      </w:r>
      <w:r w:rsidRPr="00614D35">
        <w:t>:</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a/ wysokości stawki podatku od towarów i usług (VAT) – od dnia wejścia w życie zmienionej stawki podatku od towarów i usług (VAT) i w zakresie zmiany tej stawki, </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b/ wysokości minimalnego wynagrodzenia za pracę ustalonego na podstawie art. 2 ust. 3-5 ustawy z dnia 10 października 2002 r. o minimalnym wynagrodzeniu za pracę, </w:t>
      </w:r>
    </w:p>
    <w:p w:rsidR="00EB5BCB" w:rsidRDefault="00EB5BCB" w:rsidP="00EB5BCB">
      <w:pPr>
        <w:autoSpaceDE w:val="0"/>
        <w:autoSpaceDN w:val="0"/>
        <w:adjustRightInd w:val="0"/>
        <w:jc w:val="both"/>
        <w:rPr>
          <w:rFonts w:eastAsia="Calibri"/>
          <w:color w:val="000000"/>
        </w:rPr>
      </w:pPr>
      <w:r w:rsidRPr="00614D35">
        <w:rPr>
          <w:rFonts w:eastAsia="Calibri"/>
          <w:color w:val="000000"/>
        </w:rPr>
        <w:t>c/ zasad podlegania ubezpieczeniom społecznym lub ubezpieczeniu zdrowotnemu lub wysokości stawki składki na ubezpieczenia społeczne lub zdrowotne - jeżeli zmiany te będą miały wpływ na koszty wykonania zamówienia przez wykonawcę</w:t>
      </w:r>
      <w:r>
        <w:rPr>
          <w:rFonts w:eastAsia="Calibri"/>
          <w:color w:val="000000"/>
        </w:rPr>
        <w:t>,</w:t>
      </w:r>
    </w:p>
    <w:p w:rsidR="00EB5BCB" w:rsidRDefault="00EB5BCB" w:rsidP="00EB5BCB">
      <w:pPr>
        <w:autoSpaceDE w:val="0"/>
        <w:autoSpaceDN w:val="0"/>
        <w:adjustRightInd w:val="0"/>
        <w:jc w:val="both"/>
        <w:rPr>
          <w:rFonts w:eastAsia="Calibri"/>
        </w:rPr>
      </w:pPr>
      <w:r>
        <w:rPr>
          <w:rFonts w:eastAsia="Calibri"/>
          <w:color w:val="000000"/>
        </w:rPr>
        <w:t>d/ wymienionych w</w:t>
      </w:r>
      <w:r w:rsidRPr="00614D35">
        <w:rPr>
          <w:rFonts w:eastAsia="Calibri"/>
          <w:color w:val="000000"/>
        </w:rPr>
        <w:t xml:space="preserve"> </w:t>
      </w:r>
      <w:r w:rsidRPr="00306203">
        <w:rPr>
          <w:rFonts w:eastAsia="Calibri"/>
        </w:rPr>
        <w:t xml:space="preserve">§ </w:t>
      </w:r>
      <w:r>
        <w:rPr>
          <w:rFonts w:eastAsia="Calibri"/>
        </w:rPr>
        <w:t>4</w:t>
      </w:r>
      <w:r w:rsidRPr="00306203">
        <w:rPr>
          <w:rFonts w:eastAsia="Calibri"/>
        </w:rPr>
        <w:t xml:space="preserve"> ust. </w:t>
      </w:r>
      <w:r>
        <w:rPr>
          <w:rFonts w:eastAsia="Calibri"/>
        </w:rPr>
        <w:t>4 umowy,</w:t>
      </w:r>
    </w:p>
    <w:p w:rsidR="00EB5BCB" w:rsidRPr="00E8140B" w:rsidRDefault="00EB5BCB" w:rsidP="00EB5BCB">
      <w:pPr>
        <w:jc w:val="both"/>
      </w:pPr>
      <w:r>
        <w:t xml:space="preserve">     3/ zmiany osób w wymienionych w </w:t>
      </w:r>
      <w:r w:rsidRPr="00306203">
        <w:rPr>
          <w:rFonts w:eastAsia="Calibri"/>
        </w:rPr>
        <w:t>§ 1 ust. 2</w:t>
      </w:r>
      <w:r>
        <w:rPr>
          <w:rFonts w:eastAsia="Calibri"/>
        </w:rPr>
        <w:t xml:space="preserve"> i 3 umowy.</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2. Warunkiem dokonania zmiany wysokości wynagrodzenia będzie skierowanie do Zamawiającego pisemnego wniosku Wykonawcy zawierającego uzasadnienie i szczegółowy sposób wyliczenia nowych cen oraz wpływ zmian na wynagrodzenie Wykonawcy. </w:t>
      </w:r>
      <w:r>
        <w:rPr>
          <w:rFonts w:eastAsia="Calibri"/>
          <w:color w:val="000000"/>
        </w:rPr>
        <w:t xml:space="preserve">Zamawiający </w:t>
      </w:r>
      <w:r>
        <w:rPr>
          <w:rFonts w:eastAsia="Calibri"/>
          <w:color w:val="000000"/>
        </w:rPr>
        <w:lastRenderedPageBreak/>
        <w:t>zastrzega możliwość nie zaakceptowania uzasadnienia zmiany wysokości wynagrodzenia zaproponowanych przez Wykonawcę.</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3. Zmiana wynagrodzenia będzie mogła nastąpić po upływie 30 dni licząc od dnia wprowadzenia odpowiednio: </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 nowych stawek podatku od towarów i usług (VAT), </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 nowej kwoty minimalnego wynagrodzenia za pracę, </w:t>
      </w:r>
    </w:p>
    <w:p w:rsidR="00EB5BCB" w:rsidRPr="00614D35" w:rsidRDefault="00EB5BCB" w:rsidP="00EB5BCB">
      <w:pPr>
        <w:jc w:val="both"/>
      </w:pPr>
      <w:r w:rsidRPr="00614D35">
        <w:rPr>
          <w:rFonts w:eastAsia="Calibri"/>
          <w:color w:val="000000"/>
        </w:rPr>
        <w:t>- nowych zasad podlegania ubezpieczeniu społecznemu lub ubezpieczeniu zdrowotnemu lub wysokości stawki składki na ubezpieczenia społeczne lub zdrowotne.</w:t>
      </w:r>
    </w:p>
    <w:p w:rsidR="00EB5BCB" w:rsidRPr="009E38A6" w:rsidRDefault="00EB5BCB" w:rsidP="00EB5BCB">
      <w:pPr>
        <w:tabs>
          <w:tab w:val="left" w:pos="284"/>
        </w:tabs>
        <w:jc w:val="both"/>
        <w:rPr>
          <w:rFonts w:eastAsia="Calibri"/>
        </w:rPr>
      </w:pPr>
      <w:r>
        <w:rPr>
          <w:rFonts w:eastAsia="Calibri"/>
        </w:rPr>
        <w:t xml:space="preserve">4. </w:t>
      </w:r>
      <w:r w:rsidRPr="0087591E">
        <w:rPr>
          <w:rFonts w:eastAsia="Calibri"/>
        </w:rPr>
        <w:t xml:space="preserve">Zmiana postanowień zawartej umowy może nastąpić za zgodą obu stron wyrażoną na </w:t>
      </w:r>
      <w:r w:rsidRPr="009E38A6">
        <w:rPr>
          <w:rFonts w:eastAsia="Calibri"/>
        </w:rPr>
        <w:t>piśmie, w formie aneksu do umowy, pod rygorem nieważności takiej zmiany. Zmiany nie mogą naruszać postanowień zawartych w art. 144 ustawy.</w:t>
      </w:r>
    </w:p>
    <w:p w:rsidR="00EB5BCB" w:rsidRPr="00614D35" w:rsidRDefault="00EB5BCB" w:rsidP="00EB5BCB">
      <w:pPr>
        <w:tabs>
          <w:tab w:val="left" w:pos="284"/>
        </w:tabs>
        <w:jc w:val="both"/>
        <w:rPr>
          <w:rFonts w:eastAsia="Calibri"/>
        </w:rPr>
      </w:pPr>
      <w:r>
        <w:rPr>
          <w:rFonts w:eastAsia="Calibri"/>
        </w:rPr>
        <w:t xml:space="preserve">5. </w:t>
      </w:r>
      <w:r w:rsidRPr="00614D35">
        <w:rPr>
          <w:rFonts w:eastAsia="Calibri"/>
        </w:rPr>
        <w:t xml:space="preserve">Inicjatorem zmian może być Zamawiający lub Wykonawca poprzez pisemne wystąpienie </w:t>
      </w:r>
    </w:p>
    <w:p w:rsidR="00EB5BCB" w:rsidRDefault="00EB5BCB" w:rsidP="00EB5BCB">
      <w:pPr>
        <w:tabs>
          <w:tab w:val="left" w:pos="284"/>
        </w:tabs>
        <w:jc w:val="both"/>
        <w:rPr>
          <w:rFonts w:eastAsia="Calibri"/>
        </w:rPr>
      </w:pPr>
      <w:r w:rsidRPr="0087591E">
        <w:rPr>
          <w:rFonts w:eastAsia="Calibri"/>
        </w:rPr>
        <w:t>w okresie obowiązywania umowy zawierające opis proponowanych zmian i ich uzasadnienie.</w:t>
      </w:r>
    </w:p>
    <w:p w:rsidR="00EB5BCB" w:rsidRPr="00BD14BB" w:rsidRDefault="00EB5BCB" w:rsidP="00EB5BCB">
      <w:pPr>
        <w:tabs>
          <w:tab w:val="left" w:pos="284"/>
        </w:tabs>
        <w:jc w:val="both"/>
        <w:rPr>
          <w:rFonts w:eastAsia="Calibri"/>
        </w:rPr>
      </w:pPr>
    </w:p>
    <w:p w:rsidR="00EB5BCB" w:rsidRPr="0087591E" w:rsidRDefault="00EB5BCB" w:rsidP="00EB5BCB">
      <w:pPr>
        <w:ind w:left="317" w:hanging="340"/>
        <w:jc w:val="center"/>
        <w:rPr>
          <w:rFonts w:eastAsia="Calibri"/>
          <w:b/>
          <w:bCs/>
        </w:rPr>
      </w:pPr>
      <w:r w:rsidRPr="0087591E">
        <w:rPr>
          <w:rFonts w:eastAsia="Calibri"/>
          <w:b/>
          <w:bCs/>
        </w:rPr>
        <w:t>§ 11</w:t>
      </w:r>
    </w:p>
    <w:p w:rsidR="00EB5BCB" w:rsidRDefault="00EB5BCB" w:rsidP="00EB5BCB">
      <w:pPr>
        <w:ind w:left="317" w:hanging="340"/>
        <w:jc w:val="center"/>
        <w:rPr>
          <w:rFonts w:eastAsia="Calibri"/>
          <w:b/>
          <w:bCs/>
        </w:rPr>
      </w:pPr>
      <w:r w:rsidRPr="0087591E">
        <w:rPr>
          <w:rFonts w:eastAsia="Calibri"/>
          <w:b/>
          <w:bCs/>
        </w:rPr>
        <w:t>Podwykonawcy</w:t>
      </w:r>
    </w:p>
    <w:p w:rsidR="00EB5BCB" w:rsidRDefault="00EB5BCB" w:rsidP="00EB5BCB">
      <w:r>
        <w:rPr>
          <w:color w:val="000000"/>
        </w:rPr>
        <w:t xml:space="preserve">1. </w:t>
      </w:r>
      <w:r w:rsidRPr="001B18C9">
        <w:t xml:space="preserve">Wykonawca </w:t>
      </w:r>
      <w:r>
        <w:t xml:space="preserve"> </w:t>
      </w:r>
      <w:r w:rsidRPr="001B18C9">
        <w:t xml:space="preserve">oświadcza, </w:t>
      </w:r>
      <w:r>
        <w:t xml:space="preserve"> </w:t>
      </w:r>
      <w:r w:rsidRPr="001B18C9">
        <w:t xml:space="preserve">że </w:t>
      </w:r>
      <w:r>
        <w:t xml:space="preserve"> </w:t>
      </w:r>
      <w:r w:rsidRPr="001B18C9">
        <w:t xml:space="preserve">wykona </w:t>
      </w:r>
      <w:r>
        <w:t xml:space="preserve"> </w:t>
      </w:r>
      <w:r w:rsidRPr="001B18C9">
        <w:t xml:space="preserve"> przedmiot </w:t>
      </w:r>
      <w:r>
        <w:t xml:space="preserve"> </w:t>
      </w:r>
      <w:r w:rsidRPr="001B18C9">
        <w:t>umowy</w:t>
      </w:r>
      <w:r>
        <w:t xml:space="preserve"> </w:t>
      </w:r>
      <w:r w:rsidRPr="001B18C9">
        <w:t xml:space="preserve"> własnymi </w:t>
      </w:r>
      <w:r>
        <w:t xml:space="preserve"> </w:t>
      </w:r>
      <w:r w:rsidRPr="001B18C9">
        <w:t xml:space="preserve">siłami </w:t>
      </w:r>
      <w:r>
        <w:t xml:space="preserve"> </w:t>
      </w:r>
      <w:r w:rsidRPr="001B18C9">
        <w:t xml:space="preserve">bez </w:t>
      </w:r>
      <w:r>
        <w:t xml:space="preserve">  </w:t>
      </w:r>
      <w:r w:rsidRPr="001B18C9">
        <w:t xml:space="preserve">udziału </w:t>
      </w:r>
    </w:p>
    <w:p w:rsidR="00EB5BCB" w:rsidRDefault="00EB5BCB" w:rsidP="00EB5BCB">
      <w:r w:rsidRPr="001B18C9">
        <w:t>podwykonaw</w:t>
      </w:r>
      <w:r>
        <w:t>cy</w:t>
      </w:r>
      <w:r w:rsidRPr="001B18C9">
        <w:t xml:space="preserve"> /</w:t>
      </w:r>
      <w:r>
        <w:t xml:space="preserve">  </w:t>
      </w:r>
      <w:r w:rsidRPr="001B18C9">
        <w:t xml:space="preserve">z </w:t>
      </w:r>
      <w:r>
        <w:t xml:space="preserve"> </w:t>
      </w:r>
      <w:r w:rsidRPr="001B18C9">
        <w:t>udziałem</w:t>
      </w:r>
      <w:r>
        <w:t xml:space="preserve"> </w:t>
      </w:r>
      <w:r w:rsidRPr="001B18C9">
        <w:t xml:space="preserve"> podwykonawc</w:t>
      </w:r>
      <w:r>
        <w:t>y</w:t>
      </w:r>
      <w:r w:rsidRPr="001B18C9">
        <w:t xml:space="preserve">* </w:t>
      </w:r>
      <w:r>
        <w:t xml:space="preserve">  i   powierzy  wykonanie   następujących       usług/czynności/prac stanowiących część przedmiotu umowy      ............</w:t>
      </w:r>
      <w:r w:rsidRPr="001B18C9">
        <w:t>.........</w:t>
      </w:r>
      <w:r>
        <w:t>....................... .</w:t>
      </w:r>
    </w:p>
    <w:p w:rsidR="00EB5BCB" w:rsidRPr="00AF727E" w:rsidRDefault="00EB5BCB" w:rsidP="00EB5BCB">
      <w:pPr>
        <w:jc w:val="both"/>
      </w:pPr>
      <w:r>
        <w:t xml:space="preserve">2. </w:t>
      </w:r>
      <w:r>
        <w:rPr>
          <w:color w:val="000000"/>
        </w:rPr>
        <w:t>Wykonawca  uprawniony  jest  do  powierzenia  wykonania  cz</w:t>
      </w:r>
      <w:r>
        <w:t>ęś</w:t>
      </w:r>
      <w:r>
        <w:rPr>
          <w:color w:val="000000"/>
        </w:rPr>
        <w:t xml:space="preserve">ci  przedmiotu umowy,      </w:t>
      </w:r>
    </w:p>
    <w:p w:rsidR="00EB5BCB" w:rsidRDefault="00EB5BCB" w:rsidP="00EB5BCB">
      <w:pPr>
        <w:autoSpaceDE w:val="0"/>
        <w:autoSpaceDN w:val="0"/>
        <w:adjustRightInd w:val="0"/>
        <w:jc w:val="both"/>
        <w:rPr>
          <w:color w:val="000000"/>
        </w:rPr>
      </w:pPr>
      <w:r>
        <w:rPr>
          <w:color w:val="000000"/>
        </w:rPr>
        <w:t>nowemu podwykonawcy, zmiany albo rezygnacji z podwykonawcy.</w:t>
      </w:r>
    </w:p>
    <w:p w:rsidR="00EB5BCB" w:rsidRDefault="00EB5BCB" w:rsidP="00EB5BCB">
      <w:pPr>
        <w:autoSpaceDE w:val="0"/>
        <w:autoSpaceDN w:val="0"/>
        <w:adjustRightInd w:val="0"/>
        <w:jc w:val="both"/>
        <w:rPr>
          <w:color w:val="000000"/>
        </w:rPr>
      </w:pPr>
      <w:r>
        <w:rPr>
          <w:color w:val="000000"/>
        </w:rPr>
        <w:t>Do powierzenia wykonania cz</w:t>
      </w:r>
      <w:r>
        <w:t>ęś</w:t>
      </w:r>
      <w:r>
        <w:rPr>
          <w:color w:val="000000"/>
        </w:rPr>
        <w:t xml:space="preserve">ci przedmiotu umowy nowemu podwykonawcy, zmiany     </w:t>
      </w:r>
    </w:p>
    <w:p w:rsidR="00EB5BCB" w:rsidRDefault="00EB5BCB" w:rsidP="00EB5BCB">
      <w:pPr>
        <w:autoSpaceDE w:val="0"/>
        <w:autoSpaceDN w:val="0"/>
        <w:adjustRightInd w:val="0"/>
        <w:jc w:val="both"/>
        <w:rPr>
          <w:color w:val="000000"/>
        </w:rPr>
      </w:pPr>
      <w:r>
        <w:rPr>
          <w:color w:val="000000"/>
        </w:rPr>
        <w:t>albo rezygnacji z podwykonawcy konieczna jest zgoda Zamawiaj</w:t>
      </w:r>
      <w:r w:rsidRPr="0087591E">
        <w:rPr>
          <w:rFonts w:eastAsia="Calibri"/>
        </w:rPr>
        <w:t>ą</w:t>
      </w:r>
      <w:r>
        <w:rPr>
          <w:color w:val="000000"/>
        </w:rPr>
        <w:t>cego w przypadku, o którym mowa w art. 36 b ust. 2 ustawy Prawo zamówień</w:t>
      </w:r>
      <w:r>
        <w:rPr>
          <w:rFonts w:ascii="TimesNewRoman" w:hAnsi="TimesNewRoman" w:cs="TimesNewRoman"/>
          <w:color w:val="000000"/>
        </w:rPr>
        <w:t xml:space="preserve"> </w:t>
      </w:r>
      <w:r>
        <w:rPr>
          <w:color w:val="000000"/>
        </w:rPr>
        <w:t>publicznych. W pozostałych przypadkach zmiana podwykonawcy nast</w:t>
      </w:r>
      <w:r w:rsidRPr="0087591E">
        <w:rPr>
          <w:rFonts w:eastAsia="Calibri"/>
          <w:bCs/>
        </w:rPr>
        <w:t>ę</w:t>
      </w:r>
      <w:r>
        <w:rPr>
          <w:color w:val="000000"/>
        </w:rPr>
        <w:t>puj</w:t>
      </w:r>
      <w:r w:rsidRPr="0087591E">
        <w:rPr>
          <w:rFonts w:eastAsia="Calibri"/>
          <w:bCs/>
        </w:rPr>
        <w:t>ę</w:t>
      </w:r>
      <w:r>
        <w:rPr>
          <w:rFonts w:ascii="TimesNewRoman" w:hAnsi="TimesNewRoman" w:cs="TimesNewRoman"/>
          <w:color w:val="000000"/>
        </w:rPr>
        <w:t xml:space="preserve"> </w:t>
      </w:r>
      <w:r>
        <w:rPr>
          <w:color w:val="000000"/>
        </w:rPr>
        <w:t>za uprzednim pisemnym   poinformowaniem o tym fakcie Zamawiaj</w:t>
      </w:r>
      <w:r w:rsidRPr="0087591E">
        <w:rPr>
          <w:rFonts w:eastAsia="Calibri"/>
        </w:rPr>
        <w:t>ą</w:t>
      </w:r>
      <w:r>
        <w:rPr>
          <w:color w:val="000000"/>
        </w:rPr>
        <w:t>cego, dokonanym co najmniej na 3 dni przed dokonaniem zmiany podwykonawcy.</w:t>
      </w:r>
    </w:p>
    <w:p w:rsidR="00EB5BCB" w:rsidRPr="0087591E" w:rsidRDefault="00EB5BCB" w:rsidP="00EB5BCB">
      <w:pPr>
        <w:jc w:val="both"/>
        <w:rPr>
          <w:rFonts w:eastAsia="Calibri"/>
          <w:bCs/>
        </w:rPr>
      </w:pPr>
      <w:r>
        <w:rPr>
          <w:rFonts w:eastAsia="Calibri"/>
          <w:bCs/>
        </w:rPr>
        <w:t xml:space="preserve">3. </w:t>
      </w:r>
      <w:r w:rsidRPr="0087591E">
        <w:rPr>
          <w:rFonts w:eastAsia="Calibri"/>
          <w:bCs/>
        </w:rPr>
        <w:t xml:space="preserve">Wykonawca zobowiązany jest zawrzeć z </w:t>
      </w:r>
      <w:r>
        <w:rPr>
          <w:rFonts w:eastAsia="Calibri"/>
          <w:bCs/>
        </w:rPr>
        <w:t>p</w:t>
      </w:r>
      <w:r w:rsidRPr="0087591E">
        <w:rPr>
          <w:rFonts w:eastAsia="Calibri"/>
          <w:bCs/>
        </w:rPr>
        <w:t>odwykonawcą umowę, której zapisy nie będą naruszały postanowień niniejszej umowy.</w:t>
      </w:r>
    </w:p>
    <w:p w:rsidR="00EB5BCB" w:rsidRPr="0087591E" w:rsidRDefault="00EB5BCB" w:rsidP="00EB5BCB">
      <w:pPr>
        <w:jc w:val="both"/>
        <w:rPr>
          <w:rFonts w:eastAsia="Calibri"/>
          <w:bCs/>
        </w:rPr>
      </w:pPr>
      <w:r>
        <w:rPr>
          <w:rFonts w:eastAsia="Calibri"/>
          <w:bCs/>
        </w:rPr>
        <w:t xml:space="preserve">4. </w:t>
      </w:r>
      <w:r w:rsidRPr="0087591E">
        <w:rPr>
          <w:rFonts w:eastAsia="Calibri"/>
          <w:bCs/>
        </w:rPr>
        <w:t xml:space="preserve">W przypadku wątpliwości </w:t>
      </w:r>
      <w:r>
        <w:rPr>
          <w:rFonts w:eastAsia="Calibri"/>
          <w:bCs/>
        </w:rPr>
        <w:t>podwykonawca</w:t>
      </w:r>
      <w:r w:rsidRPr="0087591E">
        <w:rPr>
          <w:rFonts w:eastAsia="Calibri"/>
          <w:bCs/>
        </w:rPr>
        <w:t xml:space="preserve"> mo</w:t>
      </w:r>
      <w:r>
        <w:rPr>
          <w:rFonts w:eastAsia="Calibri"/>
          <w:bCs/>
        </w:rPr>
        <w:t>że</w:t>
      </w:r>
      <w:r w:rsidRPr="0087591E">
        <w:rPr>
          <w:rFonts w:eastAsia="Calibri"/>
          <w:bCs/>
        </w:rPr>
        <w:t xml:space="preserve"> </w:t>
      </w:r>
      <w:r>
        <w:rPr>
          <w:rFonts w:eastAsia="Calibri"/>
          <w:bCs/>
        </w:rPr>
        <w:t xml:space="preserve">w formie pisemnej samodzielnie zgłosić Zamawiającemu </w:t>
      </w:r>
      <w:r w:rsidRPr="0087591E">
        <w:rPr>
          <w:rFonts w:eastAsia="Calibri"/>
          <w:bCs/>
        </w:rPr>
        <w:t xml:space="preserve">fakt </w:t>
      </w:r>
      <w:r>
        <w:rPr>
          <w:rFonts w:eastAsia="Calibri"/>
          <w:bCs/>
        </w:rPr>
        <w:t xml:space="preserve"> </w:t>
      </w:r>
      <w:r w:rsidRPr="0087591E">
        <w:rPr>
          <w:rFonts w:eastAsia="Calibri"/>
          <w:bCs/>
        </w:rPr>
        <w:t>powierzenia m</w:t>
      </w:r>
      <w:r>
        <w:rPr>
          <w:rFonts w:eastAsia="Calibri"/>
          <w:bCs/>
        </w:rPr>
        <w:t>u</w:t>
      </w:r>
      <w:r w:rsidRPr="0087591E">
        <w:rPr>
          <w:rFonts w:eastAsia="Calibri"/>
          <w:bCs/>
        </w:rPr>
        <w:t xml:space="preserve"> przez </w:t>
      </w:r>
      <w:r>
        <w:rPr>
          <w:rFonts w:eastAsia="Calibri"/>
          <w:bCs/>
        </w:rPr>
        <w:t xml:space="preserve"> </w:t>
      </w:r>
      <w:r w:rsidRPr="0087591E">
        <w:rPr>
          <w:rFonts w:eastAsia="Calibri"/>
          <w:bCs/>
        </w:rPr>
        <w:t>Wykonawcę danego zakresu usług.</w:t>
      </w:r>
    </w:p>
    <w:p w:rsidR="00EB5BCB" w:rsidRPr="00AF727E" w:rsidRDefault="00EB5BCB" w:rsidP="00EB5BCB">
      <w:pPr>
        <w:jc w:val="both"/>
        <w:rPr>
          <w:rFonts w:eastAsia="Calibri"/>
          <w:bCs/>
        </w:rPr>
      </w:pPr>
      <w:r>
        <w:rPr>
          <w:rFonts w:eastAsia="Calibri"/>
          <w:bCs/>
        </w:rPr>
        <w:t xml:space="preserve">5. </w:t>
      </w:r>
      <w:r w:rsidRPr="00DB7EDF">
        <w:rPr>
          <w:rFonts w:eastAsia="Calibri"/>
          <w:bCs/>
        </w:rPr>
        <w:t xml:space="preserve">Podwykonawcy mogą przystąpić do świadczenia usług po bezskutecznym upływie terminu </w:t>
      </w:r>
      <w:r>
        <w:rPr>
          <w:rFonts w:eastAsia="Calibri"/>
          <w:bCs/>
        </w:rPr>
        <w:t xml:space="preserve"> </w:t>
      </w:r>
      <w:r w:rsidRPr="00DB7EDF">
        <w:rPr>
          <w:rFonts w:eastAsia="Calibri"/>
          <w:bCs/>
        </w:rPr>
        <w:t>na zgłoszenie sprzeciwu przez Zamawiającego.</w:t>
      </w:r>
      <w:r w:rsidRPr="00764AA1">
        <w:rPr>
          <w:color w:val="000000"/>
        </w:rPr>
        <w:t xml:space="preserve"> </w:t>
      </w:r>
    </w:p>
    <w:p w:rsidR="00EB5BCB" w:rsidRPr="00675804" w:rsidRDefault="00EB5BCB" w:rsidP="00A06D0F">
      <w:pPr>
        <w:pStyle w:val="Akapitzlist"/>
        <w:numPr>
          <w:ilvl w:val="0"/>
          <w:numId w:val="17"/>
        </w:numPr>
        <w:tabs>
          <w:tab w:val="clear" w:pos="720"/>
          <w:tab w:val="num" w:pos="0"/>
        </w:tabs>
        <w:suppressAutoHyphens w:val="0"/>
        <w:ind w:left="360"/>
        <w:contextualSpacing/>
        <w:jc w:val="both"/>
        <w:rPr>
          <w:color w:val="000000"/>
        </w:rPr>
      </w:pPr>
      <w:r w:rsidRPr="00675804">
        <w:rPr>
          <w:color w:val="000000"/>
        </w:rPr>
        <w:t>Wykonawca ponosi odpowiedzialność za dochowanie przez podwykonawcę warunków</w:t>
      </w:r>
      <w:r>
        <w:rPr>
          <w:color w:val="000000"/>
        </w:rPr>
        <w:t xml:space="preserve"> </w:t>
      </w:r>
    </w:p>
    <w:p w:rsidR="00EB5BCB" w:rsidRPr="00AF727E" w:rsidRDefault="00EB5BCB" w:rsidP="00EB5BCB">
      <w:pPr>
        <w:jc w:val="both"/>
        <w:rPr>
          <w:color w:val="000000"/>
        </w:rPr>
      </w:pPr>
      <w:r w:rsidRPr="00AF727E">
        <w:rPr>
          <w:color w:val="000000"/>
        </w:rPr>
        <w:t>umowy (w tym odnoszących się do personelu Wykonawcy, informacji poufnych i RODO) oraz odpowiada za ich działania lub zaniechania jak za swoje własne.</w:t>
      </w:r>
    </w:p>
    <w:p w:rsidR="00EB5BCB" w:rsidRDefault="00EB5BCB" w:rsidP="00EB5BCB">
      <w:pPr>
        <w:jc w:val="both"/>
        <w:rPr>
          <w:rFonts w:eastAsia="Calibri"/>
          <w:b/>
          <w:bCs/>
        </w:rPr>
      </w:pPr>
      <w:r>
        <w:rPr>
          <w:rFonts w:eastAsia="Calibri"/>
          <w:bCs/>
        </w:rPr>
        <w:t xml:space="preserve">7.  </w:t>
      </w:r>
      <w:r w:rsidRPr="0087591E">
        <w:rPr>
          <w:rFonts w:eastAsia="Calibri"/>
          <w:bCs/>
        </w:rPr>
        <w:t xml:space="preserve">Odpowiedzialność Zamawiającego za zapłatę wynagrodzenia na rzecz </w:t>
      </w:r>
      <w:r>
        <w:rPr>
          <w:rFonts w:eastAsia="Calibri"/>
          <w:bCs/>
        </w:rPr>
        <w:t>p</w:t>
      </w:r>
      <w:r w:rsidRPr="0087591E">
        <w:rPr>
          <w:rFonts w:eastAsia="Calibri"/>
          <w:bCs/>
        </w:rPr>
        <w:t>odwykonawcy ograniczona jest wysokością wynagrodzenia, za dany zakres usług wynikających z umowy zawartej pomiędzy Zamawiającym a Wykonawcą.</w:t>
      </w:r>
      <w:r w:rsidRPr="0087591E">
        <w:rPr>
          <w:rFonts w:eastAsia="Calibri"/>
          <w:b/>
          <w:bCs/>
        </w:rPr>
        <w:t xml:space="preserve"> </w:t>
      </w:r>
    </w:p>
    <w:p w:rsidR="00EB5BCB" w:rsidRPr="0087591E" w:rsidRDefault="00EB5BCB" w:rsidP="00EB5BCB">
      <w:pPr>
        <w:jc w:val="both"/>
        <w:rPr>
          <w:rFonts w:eastAsia="Calibri"/>
          <w:b/>
          <w:bCs/>
        </w:rPr>
      </w:pPr>
    </w:p>
    <w:p w:rsidR="00EB5BCB" w:rsidRDefault="00EB5BCB" w:rsidP="00EB5BCB">
      <w:pPr>
        <w:ind w:left="317" w:hanging="340"/>
        <w:jc w:val="center"/>
        <w:rPr>
          <w:rFonts w:eastAsia="Calibri"/>
          <w:b/>
          <w:bCs/>
        </w:rPr>
      </w:pPr>
      <w:r w:rsidRPr="0087591E">
        <w:rPr>
          <w:rFonts w:eastAsia="Calibri"/>
          <w:b/>
          <w:bCs/>
        </w:rPr>
        <w:t>§ 1</w:t>
      </w:r>
      <w:r>
        <w:rPr>
          <w:rFonts w:eastAsia="Calibri"/>
          <w:b/>
          <w:bCs/>
        </w:rPr>
        <w:t>2</w:t>
      </w:r>
    </w:p>
    <w:p w:rsidR="00EB5BCB" w:rsidRPr="00492F09" w:rsidRDefault="00EB5BCB" w:rsidP="00EB5BCB">
      <w:pPr>
        <w:autoSpaceDE w:val="0"/>
        <w:autoSpaceDN w:val="0"/>
        <w:adjustRightInd w:val="0"/>
        <w:jc w:val="center"/>
        <w:rPr>
          <w:b/>
          <w:szCs w:val="20"/>
          <w:lang w:eastAsia="pl-PL"/>
        </w:rPr>
      </w:pPr>
      <w:proofErr w:type="spellStart"/>
      <w:r w:rsidRPr="00492F09">
        <w:rPr>
          <w:b/>
          <w:szCs w:val="20"/>
          <w:lang w:eastAsia="pl-PL"/>
        </w:rPr>
        <w:t>R</w:t>
      </w:r>
      <w:r>
        <w:rPr>
          <w:b/>
          <w:szCs w:val="20"/>
          <w:lang w:eastAsia="pl-PL"/>
        </w:rPr>
        <w:t>odo</w:t>
      </w:r>
      <w:proofErr w:type="spellEnd"/>
    </w:p>
    <w:p w:rsidR="00EB5BCB" w:rsidRPr="00492F09" w:rsidRDefault="00EB5BCB" w:rsidP="00EB5BCB">
      <w:pPr>
        <w:autoSpaceDE w:val="0"/>
        <w:autoSpaceDN w:val="0"/>
        <w:adjustRightInd w:val="0"/>
        <w:jc w:val="both"/>
        <w:rPr>
          <w:lang w:eastAsia="pl-PL"/>
        </w:rPr>
      </w:pPr>
      <w:r w:rsidRPr="00492F09">
        <w:rPr>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5BCB" w:rsidRPr="00AF727E" w:rsidRDefault="00EB5BCB" w:rsidP="00EB5BCB">
      <w:pPr>
        <w:rPr>
          <w:rFonts w:eastAsia="Calibri"/>
          <w:b/>
          <w:bCs/>
        </w:rPr>
      </w:pPr>
    </w:p>
    <w:p w:rsidR="00EB5BCB" w:rsidRDefault="00EB5BCB" w:rsidP="00EB5BCB">
      <w:pPr>
        <w:ind w:left="317" w:hanging="340"/>
        <w:jc w:val="center"/>
        <w:rPr>
          <w:rFonts w:eastAsia="Calibri"/>
          <w:b/>
          <w:bCs/>
        </w:rPr>
      </w:pPr>
      <w:r w:rsidRPr="0087591E">
        <w:rPr>
          <w:rFonts w:eastAsia="Calibri"/>
          <w:b/>
          <w:bCs/>
        </w:rPr>
        <w:t>§ 1</w:t>
      </w:r>
      <w:r>
        <w:rPr>
          <w:rFonts w:eastAsia="Calibri"/>
          <w:b/>
          <w:bCs/>
        </w:rPr>
        <w:t>3</w:t>
      </w:r>
    </w:p>
    <w:p w:rsidR="00EB5BCB" w:rsidRPr="00453E62" w:rsidRDefault="00EB5BCB" w:rsidP="00EB5BCB">
      <w:pPr>
        <w:autoSpaceDE w:val="0"/>
        <w:autoSpaceDN w:val="0"/>
        <w:adjustRightInd w:val="0"/>
        <w:jc w:val="center"/>
        <w:rPr>
          <w:rFonts w:eastAsia="Calibri"/>
          <w:b/>
          <w:bCs/>
        </w:rPr>
      </w:pPr>
      <w:r w:rsidRPr="00453E62">
        <w:rPr>
          <w:rFonts w:eastAsia="Calibri"/>
          <w:b/>
          <w:bCs/>
        </w:rPr>
        <w:t>Wymagania w zakresie zatrudnienia na podstawie umowy o pracę</w:t>
      </w:r>
    </w:p>
    <w:p w:rsidR="00EB5BCB" w:rsidRPr="00453E62" w:rsidRDefault="00EB5BCB" w:rsidP="00EB5BCB">
      <w:pPr>
        <w:jc w:val="both"/>
        <w:rPr>
          <w:rFonts w:eastAsia="Calibri"/>
          <w:lang w:eastAsia="pl-PL"/>
        </w:rPr>
      </w:pPr>
      <w:r w:rsidRPr="00453E62">
        <w:rPr>
          <w:rFonts w:eastAsia="Calibri"/>
          <w:lang w:eastAsia="pl-PL"/>
        </w:rPr>
        <w:t xml:space="preserve">1. Stosownie do art. 29 ust. 3a ustawy Prawo zamówień publicznych Wykonawca oświadcza, że </w:t>
      </w:r>
      <w:r w:rsidRPr="00306203">
        <w:rPr>
          <w:rFonts w:eastAsia="Calibri"/>
        </w:rPr>
        <w:t xml:space="preserve">osoby sprzątające, </w:t>
      </w:r>
      <w:r w:rsidRPr="00453E62">
        <w:rPr>
          <w:rFonts w:eastAsia="Calibri"/>
          <w:lang w:eastAsia="pl-PL"/>
        </w:rPr>
        <w:t>wykonując</w:t>
      </w:r>
      <w:r w:rsidRPr="00306203">
        <w:rPr>
          <w:rFonts w:eastAsia="Calibri"/>
          <w:lang w:eastAsia="pl-PL"/>
        </w:rPr>
        <w:t>e</w:t>
      </w:r>
      <w:r w:rsidRPr="00453E62">
        <w:rPr>
          <w:rFonts w:eastAsia="Calibri"/>
          <w:lang w:eastAsia="pl-PL"/>
        </w:rPr>
        <w:t xml:space="preserve"> czynności w zakresie realizacji przedmiotu umowy w imieniu Wykonawcy lub podwykonawcy, których zakres został przez Zamawiającego określony w SIWZ </w:t>
      </w:r>
      <w:r w:rsidRPr="00453E62">
        <w:rPr>
          <w:rFonts w:eastAsia="Calibri"/>
          <w:lang w:eastAsia="pl-PL"/>
        </w:rPr>
        <w:lastRenderedPageBreak/>
        <w:t xml:space="preserve">i których wykonanie polega na wykonywaniu pracy w sposób określony w art. 22 § 1 ustawy z dnia 26 czerwca 1974 r. – Kodeks pracy, będą zatrudnieni   na podstawie umowy o pracę. </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2. Wykonawca najpóźniej w terminie 2 dni od dnia podpisania umowy, będzie zobowiązany do przedstawienia Zamawiającemu danych osób, o których mowa w  ust. 1 (imię i nazwisko oraz stanowisko pracy) w formie wykazu. Zamawiający nie ma prawa przetwarzania danych z wykazu.</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3. W przypadku zmiany osób oddelegowanych do wykonywania zamówienia przez Wykonawcę, Podwykonawców i dalszych Podwykonawców, Wykonawca jest zobowiązany do zmiany wykazu, o którym mowa w  ust. 2, w terminie 5 dni od zaistnienia zmiany. Zmiana wykazu następuje poprzez złożenie przez Wykonawcę nowego wykazu zawierającego aktualne dane dotyczące osób, o których mowa wyżej.</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4. 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wykonujących usługi, Zamawiający wzywa Wykonawcę do wydania zakazu wykonywania przez te osoby usług do momentu wyjaśnienia podstawy ich zatrudnienia oraz wzywa Wykonawcę do złożenia pisemnego oświadczenia wskazującego dane osób, które odmówiły podania imienia i nazwiska podczas kontroli Zamawiającego.</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 xml:space="preserve">5. Zamawiającemu przysługuje prawo naliczenia Wykonawcy kar umownych z tytułu: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t xml:space="preserve">1) nie złożenia w przewidzianym terminie wykazu, o którym mowa w ust. 2, w wysokości </w:t>
      </w:r>
      <w:r>
        <w:rPr>
          <w:rFonts w:eastAsia="Calibri"/>
          <w:lang w:eastAsia="pl-PL"/>
        </w:rPr>
        <w:t>10</w:t>
      </w:r>
      <w:r w:rsidRPr="00453E62">
        <w:rPr>
          <w:rFonts w:eastAsia="Calibri"/>
          <w:lang w:eastAsia="pl-PL"/>
        </w:rPr>
        <w:t xml:space="preserve">0 zł (kara może być nakładana po raz kolejny, jeżeli Wykonawca pomimo wezwania ze strony Zamawiającego nadal nie przedkłada wykazu),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t xml:space="preserve">2) nie złożenia w przewidzianym terminie nowego wykazu, o którym mowa w ust. 2, w wysokości </w:t>
      </w:r>
      <w:r>
        <w:rPr>
          <w:rFonts w:eastAsia="Calibri"/>
          <w:lang w:eastAsia="pl-PL"/>
        </w:rPr>
        <w:t>2</w:t>
      </w:r>
      <w:r w:rsidRPr="00453E62">
        <w:rPr>
          <w:rFonts w:eastAsia="Calibri"/>
          <w:lang w:eastAsia="pl-PL"/>
        </w:rPr>
        <w:t xml:space="preserve">00 zł (kara może być nakładana po raz kolejny, jeżeli Wykonawca pomimo wezwania ze strony Zamawiającego nadal nie przedkłada wykazu),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t xml:space="preserve">3) oddelegowania do wykonywania usług osób nie zatrudnionych na podstawie umowy o pracę, w wysokości 200 zł za każdy stwierdzony przypadek (kara może być nakładana po raz kolejny w odniesieniu do tej samej osoby, jeżeli Zamawiający podczas następnej kontroli stwierdzi, że nadal nie jest ona zatrudniona na umowę o pracę);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t>4) oddelegowania do wykonywania usług będących przedmiotem umowy osób niewymienionych w wykazie, o którym mowa w   ust. 2, w wysokości 200 zł za każdy stwierdzony przypadek (kara może być nakładana po raz kolejny w odniesieniu do tej samej osoby, jeżeli Zamawiający podczas następnej kontroli stwierdzi, że nadal nie jest ona wymieniona w wykazie o którym mowa w ust. 2.</w:t>
      </w:r>
    </w:p>
    <w:p w:rsidR="00EB5BCB" w:rsidRPr="00453E62" w:rsidRDefault="00EB5BCB" w:rsidP="00EB5BCB">
      <w:pPr>
        <w:tabs>
          <w:tab w:val="left" w:pos="341"/>
        </w:tabs>
        <w:spacing w:before="120"/>
        <w:contextualSpacing/>
        <w:jc w:val="both"/>
        <w:rPr>
          <w:rFonts w:eastAsia="Arial"/>
        </w:rPr>
      </w:pPr>
      <w:r w:rsidRPr="00453E62">
        <w:rPr>
          <w:rFonts w:eastAsia="Arial"/>
        </w:rPr>
        <w:t>6. W przypadku uzasadnionych wątpliwości co do przestrzegania przepisów prawa pracy przez Wykonawcę, Zamawiający może zwrócić się o przeprowadzenie kontroli do Państwowej Inspekcji Pracy.</w:t>
      </w:r>
    </w:p>
    <w:p w:rsidR="00EB5BCB" w:rsidRPr="00614D35" w:rsidRDefault="00EB5BCB" w:rsidP="00EB5BCB">
      <w:pPr>
        <w:tabs>
          <w:tab w:val="left" w:pos="341"/>
        </w:tabs>
        <w:spacing w:before="120"/>
        <w:contextualSpacing/>
        <w:jc w:val="both"/>
        <w:rPr>
          <w:rFonts w:eastAsia="Arial"/>
        </w:rPr>
      </w:pPr>
      <w:r w:rsidRPr="00453E62">
        <w:rPr>
          <w:rFonts w:eastAsia="Calibri"/>
          <w:lang w:eastAsia="pl-PL"/>
        </w:rPr>
        <w:t>7. W przypadku powtórnego zaistnienia którekolwiek ze zdarzeń wymienionych w  ust. 5 pkt.1-4, Zamawiającemu, niezależnie od prawa naliczenia kary umownej, przysługuje prawo odstąpienia od umowy z przyczyn leżących po stronie Wykonawcy.</w:t>
      </w:r>
    </w:p>
    <w:p w:rsidR="00EB5BCB" w:rsidRPr="0087591E" w:rsidRDefault="00EB5BCB" w:rsidP="00EB5BCB">
      <w:pPr>
        <w:ind w:left="317" w:hanging="340"/>
        <w:jc w:val="both"/>
        <w:rPr>
          <w:rFonts w:eastAsia="Calibri"/>
          <w:b/>
          <w:bCs/>
        </w:rPr>
      </w:pPr>
    </w:p>
    <w:p w:rsidR="00EB5BCB" w:rsidRPr="0087591E" w:rsidRDefault="00EB5BCB" w:rsidP="00EB5BCB">
      <w:pPr>
        <w:ind w:left="317" w:hanging="340"/>
        <w:jc w:val="center"/>
        <w:rPr>
          <w:rFonts w:eastAsia="Calibri"/>
          <w:b/>
          <w:bCs/>
        </w:rPr>
      </w:pPr>
      <w:r w:rsidRPr="0087591E">
        <w:rPr>
          <w:rFonts w:eastAsia="Calibri"/>
          <w:b/>
          <w:bCs/>
        </w:rPr>
        <w:t>§</w:t>
      </w:r>
      <w:r>
        <w:rPr>
          <w:rFonts w:eastAsia="Calibri"/>
          <w:b/>
          <w:bCs/>
        </w:rPr>
        <w:t xml:space="preserve"> </w:t>
      </w:r>
      <w:r w:rsidRPr="0087591E">
        <w:rPr>
          <w:rFonts w:eastAsia="Calibri"/>
          <w:b/>
          <w:bCs/>
        </w:rPr>
        <w:t>1</w:t>
      </w:r>
      <w:r>
        <w:rPr>
          <w:rFonts w:eastAsia="Calibri"/>
          <w:b/>
          <w:bCs/>
        </w:rPr>
        <w:t>4</w:t>
      </w:r>
    </w:p>
    <w:p w:rsidR="00EB5BCB" w:rsidRPr="0087591E" w:rsidRDefault="00EB5BCB" w:rsidP="00EB5BCB">
      <w:pPr>
        <w:ind w:left="317" w:hanging="340"/>
        <w:jc w:val="center"/>
        <w:rPr>
          <w:rFonts w:eastAsia="Calibri"/>
          <w:b/>
          <w:bCs/>
        </w:rPr>
      </w:pPr>
      <w:r w:rsidRPr="0087591E">
        <w:rPr>
          <w:rFonts w:eastAsia="Calibri"/>
          <w:b/>
          <w:bCs/>
        </w:rPr>
        <w:t>Postanowienia końcowe</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W sprawach nie uregulowanych niniejszą </w:t>
      </w:r>
      <w:r>
        <w:rPr>
          <w:rFonts w:eastAsia="Calibri"/>
        </w:rPr>
        <w:t>u</w:t>
      </w:r>
      <w:r w:rsidRPr="0087591E">
        <w:rPr>
          <w:rFonts w:eastAsia="Calibri"/>
        </w:rPr>
        <w:t xml:space="preserve">mową mają zastosowanie odpowiednie </w:t>
      </w:r>
    </w:p>
    <w:p w:rsidR="00EB5BCB" w:rsidRPr="0087591E" w:rsidRDefault="00EB5BCB" w:rsidP="00EB5BCB">
      <w:pPr>
        <w:jc w:val="both"/>
        <w:rPr>
          <w:rFonts w:eastAsia="Calibri"/>
        </w:rPr>
      </w:pPr>
      <w:r w:rsidRPr="0087591E">
        <w:rPr>
          <w:rFonts w:eastAsia="Calibri"/>
        </w:rPr>
        <w:t>przepisy ustawy Prawo zamówień publicznych i Kodeksu cywilnego.</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Wszelkie spory wynikające z realizacji umowy Strony rozstrzygać będą w miarę </w:t>
      </w:r>
    </w:p>
    <w:p w:rsidR="00EB5BCB" w:rsidRPr="0087591E" w:rsidRDefault="00EB5BCB" w:rsidP="00EB5BCB">
      <w:pPr>
        <w:jc w:val="both"/>
        <w:rPr>
          <w:rFonts w:eastAsia="Calibri"/>
        </w:rPr>
      </w:pPr>
      <w:r w:rsidRPr="0087591E">
        <w:rPr>
          <w:rFonts w:eastAsia="Calibri"/>
        </w:rPr>
        <w:t>możliwości w sposób polubowny.</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W przypadku niemożności osiągnięcia porozumienia w sposób określony ust. 2, sprawy </w:t>
      </w:r>
    </w:p>
    <w:p w:rsidR="00EB5BCB" w:rsidRPr="0087591E" w:rsidRDefault="00EB5BCB" w:rsidP="00EB5BCB">
      <w:pPr>
        <w:jc w:val="both"/>
        <w:rPr>
          <w:rFonts w:eastAsia="Calibri"/>
        </w:rPr>
      </w:pPr>
      <w:r w:rsidRPr="0087591E">
        <w:rPr>
          <w:rFonts w:eastAsia="Calibri"/>
        </w:rPr>
        <w:t>sporne będą rozstrzygane przez Sąd właściwy miejscowo dla Zamawiającego.</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Postanowienia umowy mają charakter rozłączny, a uznanie któregokolwiek z nich za </w:t>
      </w:r>
    </w:p>
    <w:p w:rsidR="00EB5BCB" w:rsidRPr="0087591E" w:rsidRDefault="00EB5BCB" w:rsidP="00EB5BCB">
      <w:pPr>
        <w:jc w:val="both"/>
        <w:rPr>
          <w:rFonts w:eastAsia="Calibri"/>
        </w:rPr>
      </w:pPr>
      <w:r w:rsidRPr="0087591E">
        <w:rPr>
          <w:rFonts w:eastAsia="Calibri"/>
        </w:rPr>
        <w:lastRenderedPageBreak/>
        <w:t>nieważne, nie uchybia mocy wiążącej pozostałych.</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Umowa została zawarta w </w:t>
      </w:r>
      <w:r>
        <w:rPr>
          <w:rFonts w:eastAsia="Calibri"/>
        </w:rPr>
        <w:t>dwóch</w:t>
      </w:r>
      <w:r w:rsidRPr="0087591E">
        <w:rPr>
          <w:rFonts w:eastAsia="Calibri"/>
        </w:rPr>
        <w:t xml:space="preserve"> jednobrzmiących egzemplarzach</w:t>
      </w:r>
      <w:r>
        <w:rPr>
          <w:rFonts w:eastAsia="Calibri"/>
        </w:rPr>
        <w:t xml:space="preserve">, po jednym dla każdej </w:t>
      </w:r>
    </w:p>
    <w:p w:rsidR="00EB5BCB" w:rsidRPr="0087591E" w:rsidRDefault="00EB5BCB" w:rsidP="00EB5BCB">
      <w:pPr>
        <w:jc w:val="both"/>
        <w:rPr>
          <w:rFonts w:eastAsia="Calibri"/>
        </w:rPr>
      </w:pPr>
      <w:r>
        <w:rPr>
          <w:rFonts w:eastAsia="Calibri"/>
        </w:rPr>
        <w:t>ze stron.</w:t>
      </w:r>
    </w:p>
    <w:p w:rsidR="00EB5BCB" w:rsidRPr="0087591E" w:rsidRDefault="00EB5BCB" w:rsidP="00EB5BCB">
      <w:pPr>
        <w:ind w:left="317" w:hanging="340"/>
        <w:jc w:val="center"/>
        <w:rPr>
          <w:rFonts w:eastAsia="Calibri"/>
          <w:b/>
        </w:rPr>
      </w:pPr>
    </w:p>
    <w:p w:rsidR="00EB5BCB" w:rsidRPr="0087591E" w:rsidRDefault="00EB5BCB" w:rsidP="00EB5BCB">
      <w:pPr>
        <w:ind w:left="317" w:hanging="340"/>
        <w:rPr>
          <w:rFonts w:eastAsia="Calibri"/>
          <w:b/>
        </w:rPr>
      </w:pPr>
      <w:r w:rsidRPr="0087591E">
        <w:rPr>
          <w:rFonts w:eastAsia="Calibri"/>
          <w:b/>
        </w:rPr>
        <w:t>Załączniki</w:t>
      </w:r>
      <w:r>
        <w:rPr>
          <w:rFonts w:eastAsia="Calibri"/>
          <w:b/>
        </w:rPr>
        <w:t>:</w:t>
      </w:r>
      <w:r w:rsidRPr="0087591E">
        <w:rPr>
          <w:rFonts w:eastAsia="Calibri"/>
          <w:b/>
        </w:rPr>
        <w:t xml:space="preserve"> </w:t>
      </w:r>
    </w:p>
    <w:p w:rsidR="00EB5BCB" w:rsidRDefault="00EB5BCB" w:rsidP="00EB5BCB">
      <w:pPr>
        <w:ind w:left="284"/>
        <w:rPr>
          <w:rFonts w:eastAsia="Calibri"/>
        </w:rPr>
      </w:pPr>
      <w:r w:rsidRPr="007C3B3F">
        <w:rPr>
          <w:rFonts w:eastAsia="Calibri"/>
        </w:rPr>
        <w:t xml:space="preserve">1/ </w:t>
      </w:r>
      <w:r w:rsidRPr="0087591E">
        <w:rPr>
          <w:rFonts w:eastAsia="Calibri"/>
        </w:rPr>
        <w:t xml:space="preserve">Opis </w:t>
      </w:r>
      <w:r>
        <w:rPr>
          <w:rFonts w:eastAsia="Calibri"/>
        </w:rPr>
        <w:t>p</w:t>
      </w:r>
      <w:r w:rsidRPr="0087591E">
        <w:rPr>
          <w:rFonts w:eastAsia="Calibri"/>
        </w:rPr>
        <w:t xml:space="preserve">rzedmiotu </w:t>
      </w:r>
      <w:r>
        <w:rPr>
          <w:rFonts w:eastAsia="Calibri"/>
        </w:rPr>
        <w:t>z</w:t>
      </w:r>
      <w:r w:rsidRPr="0087591E">
        <w:rPr>
          <w:rFonts w:eastAsia="Calibri"/>
        </w:rPr>
        <w:t>amówienia</w:t>
      </w:r>
      <w:r>
        <w:rPr>
          <w:rFonts w:eastAsia="Calibri"/>
        </w:rPr>
        <w:t xml:space="preserve"> - </w:t>
      </w:r>
      <w:r w:rsidRPr="0087591E">
        <w:rPr>
          <w:rFonts w:eastAsia="Calibri"/>
        </w:rPr>
        <w:t xml:space="preserve">Załącznik nr </w:t>
      </w:r>
      <w:r>
        <w:rPr>
          <w:rFonts w:eastAsia="Calibri"/>
        </w:rPr>
        <w:t>.....,</w:t>
      </w:r>
    </w:p>
    <w:p w:rsidR="00EB5BCB" w:rsidRPr="0087591E" w:rsidRDefault="00EB5BCB" w:rsidP="00EB5BCB">
      <w:pPr>
        <w:ind w:left="284"/>
        <w:rPr>
          <w:rFonts w:eastAsia="Calibri"/>
        </w:rPr>
      </w:pPr>
      <w:r w:rsidRPr="007C3B3F">
        <w:rPr>
          <w:rFonts w:eastAsia="Calibri"/>
        </w:rPr>
        <w:t xml:space="preserve">2/ </w:t>
      </w:r>
      <w:r w:rsidRPr="0087591E">
        <w:rPr>
          <w:rFonts w:eastAsia="Calibri"/>
        </w:rPr>
        <w:t>Oferta Wykonawcy</w:t>
      </w:r>
      <w:r>
        <w:rPr>
          <w:rFonts w:eastAsia="Calibri"/>
        </w:rPr>
        <w:t xml:space="preserve"> - </w:t>
      </w:r>
      <w:r w:rsidRPr="0087591E">
        <w:rPr>
          <w:rFonts w:eastAsia="Calibri"/>
        </w:rPr>
        <w:t xml:space="preserve">Załącznik nr </w:t>
      </w:r>
      <w:r>
        <w:rPr>
          <w:rFonts w:eastAsia="Calibri"/>
        </w:rPr>
        <w:t>......,</w:t>
      </w:r>
    </w:p>
    <w:p w:rsidR="00EB5BCB" w:rsidRDefault="00EB5BCB" w:rsidP="00EB5BCB">
      <w:pPr>
        <w:ind w:left="284"/>
        <w:rPr>
          <w:rFonts w:eastAsia="Calibri"/>
        </w:rPr>
      </w:pPr>
      <w:r w:rsidRPr="00947BDF">
        <w:rPr>
          <w:rFonts w:eastAsia="Calibri"/>
        </w:rPr>
        <w:t>3/  Zabezpieczenie należytego wykonania umowy</w:t>
      </w:r>
      <w:r>
        <w:rPr>
          <w:rFonts w:eastAsia="Calibri"/>
        </w:rPr>
        <w:t xml:space="preserve"> - </w:t>
      </w:r>
      <w:r w:rsidRPr="0087591E">
        <w:rPr>
          <w:rFonts w:eastAsia="Calibri"/>
        </w:rPr>
        <w:t xml:space="preserve">Załącznik nr </w:t>
      </w:r>
      <w:r>
        <w:rPr>
          <w:rFonts w:eastAsia="Calibri"/>
        </w:rPr>
        <w:t>...... .</w:t>
      </w:r>
    </w:p>
    <w:p w:rsidR="00EB5BCB" w:rsidRPr="00947BDF" w:rsidRDefault="00EB5BCB" w:rsidP="00EB5BCB">
      <w:pPr>
        <w:ind w:left="317" w:hanging="340"/>
        <w:rPr>
          <w:rFonts w:eastAsia="Calibri"/>
        </w:rPr>
      </w:pPr>
      <w:r>
        <w:rPr>
          <w:rFonts w:eastAsia="Calibri"/>
        </w:rPr>
        <w:t xml:space="preserve"> </w:t>
      </w:r>
    </w:p>
    <w:p w:rsidR="00EB5BCB" w:rsidRDefault="00EB5BCB" w:rsidP="00EB5BCB">
      <w:pPr>
        <w:ind w:left="317" w:hanging="340"/>
        <w:jc w:val="center"/>
        <w:rPr>
          <w:rFonts w:eastAsia="Calibri"/>
          <w:b/>
        </w:rPr>
      </w:pPr>
    </w:p>
    <w:p w:rsidR="00EB5BCB" w:rsidRPr="0087591E" w:rsidRDefault="00EB5BCB" w:rsidP="00EB5BCB">
      <w:pPr>
        <w:ind w:left="317" w:hanging="340"/>
        <w:jc w:val="center"/>
        <w:rPr>
          <w:rFonts w:eastAsia="Calibri"/>
          <w:b/>
        </w:rPr>
      </w:pPr>
    </w:p>
    <w:p w:rsidR="00EB5BCB" w:rsidRDefault="00EB5BCB" w:rsidP="00EB5BCB">
      <w:pPr>
        <w:ind w:left="317" w:hanging="340"/>
        <w:rPr>
          <w:rFonts w:eastAsia="Calibri"/>
          <w:b/>
        </w:rPr>
      </w:pPr>
      <w:r>
        <w:rPr>
          <w:rFonts w:eastAsia="Calibri"/>
          <w:b/>
        </w:rPr>
        <w:t xml:space="preserve"> </w:t>
      </w:r>
      <w:r w:rsidRPr="0087591E">
        <w:rPr>
          <w:rFonts w:eastAsia="Calibri"/>
          <w:b/>
        </w:rPr>
        <w:t xml:space="preserve">ZAMAWIAJĄCY  </w:t>
      </w:r>
      <w:r w:rsidRPr="0087591E">
        <w:rPr>
          <w:rFonts w:eastAsia="Calibri"/>
          <w:b/>
        </w:rPr>
        <w:tab/>
        <w:t xml:space="preserve">        </w:t>
      </w:r>
      <w:r w:rsidRPr="007C3B3F">
        <w:rPr>
          <w:rFonts w:eastAsia="Calibri"/>
          <w:b/>
        </w:rPr>
        <w:tab/>
      </w:r>
      <w:r w:rsidRPr="007C3B3F">
        <w:rPr>
          <w:rFonts w:eastAsia="Calibri"/>
          <w:b/>
        </w:rPr>
        <w:tab/>
      </w:r>
      <w:r w:rsidRPr="007C3B3F">
        <w:rPr>
          <w:rFonts w:eastAsia="Calibri"/>
          <w:b/>
        </w:rPr>
        <w:tab/>
      </w:r>
      <w:r w:rsidRPr="007C3B3F">
        <w:rPr>
          <w:rFonts w:eastAsia="Calibri"/>
          <w:b/>
        </w:rPr>
        <w:tab/>
      </w:r>
      <w:r>
        <w:rPr>
          <w:rFonts w:eastAsia="Calibri"/>
          <w:b/>
        </w:rPr>
        <w:t xml:space="preserve"> </w:t>
      </w:r>
      <w:r w:rsidRPr="007C3B3F">
        <w:rPr>
          <w:rFonts w:eastAsia="Calibri"/>
          <w:b/>
        </w:rPr>
        <w:tab/>
      </w:r>
      <w:r w:rsidRPr="007C3B3F">
        <w:rPr>
          <w:rFonts w:eastAsia="Calibri"/>
          <w:b/>
        </w:rPr>
        <w:tab/>
      </w:r>
      <w:r>
        <w:rPr>
          <w:rFonts w:eastAsia="Calibri"/>
          <w:b/>
        </w:rPr>
        <w:t xml:space="preserve">  </w:t>
      </w:r>
      <w:r w:rsidRPr="007C3B3F">
        <w:rPr>
          <w:rFonts w:eastAsia="Calibri"/>
          <w:b/>
        </w:rPr>
        <w:t xml:space="preserve"> WYKONAW</w:t>
      </w:r>
      <w:r>
        <w:rPr>
          <w:rFonts w:eastAsia="Calibri"/>
          <w:b/>
        </w:rPr>
        <w:t>CA</w:t>
      </w:r>
    </w:p>
    <w:p w:rsidR="00EB5BCB" w:rsidRDefault="00EB5BCB" w:rsidP="00EB5BCB">
      <w:pPr>
        <w:ind w:left="317" w:hanging="340"/>
        <w:rPr>
          <w:rFonts w:eastAsia="Calibri"/>
          <w:b/>
        </w:rPr>
      </w:pPr>
    </w:p>
    <w:p w:rsidR="00EB5BCB" w:rsidRDefault="00EB5BCB" w:rsidP="00EB5BCB">
      <w:pPr>
        <w:ind w:left="317" w:hanging="340"/>
        <w:rPr>
          <w:rFonts w:eastAsia="Calibri"/>
          <w:b/>
        </w:rPr>
      </w:pPr>
    </w:p>
    <w:p w:rsidR="00EB5BCB" w:rsidRDefault="00EB5BCB" w:rsidP="00EB5BCB">
      <w:pPr>
        <w:ind w:left="317" w:hanging="340"/>
        <w:rPr>
          <w:rFonts w:eastAsia="Calibri"/>
          <w:b/>
        </w:rPr>
      </w:pPr>
    </w:p>
    <w:p w:rsidR="00A25891" w:rsidRDefault="00EB5BCB" w:rsidP="00EB5BCB">
      <w:pPr>
        <w:suppressAutoHyphens w:val="0"/>
      </w:pPr>
      <w:r>
        <w:rPr>
          <w:rFonts w:eastAsia="Calibri"/>
          <w:b/>
        </w:rPr>
        <w:t>.....................................                                                                       ...........................</w:t>
      </w:r>
    </w:p>
    <w:sectPr w:rsidR="00A25891" w:rsidSect="00EA0825">
      <w:headerReference w:type="default" r:id="rId13"/>
      <w:footerReference w:type="default" r:id="rId14"/>
      <w:headerReference w:type="first" r:id="rId15"/>
      <w:footnotePr>
        <w:pos w:val="beneathText"/>
      </w:footnotePr>
      <w:pgSz w:w="11905" w:h="16837"/>
      <w:pgMar w:top="961" w:right="1273" w:bottom="993" w:left="1276" w:header="284"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0F" w:rsidRDefault="00A06D0F">
      <w:r>
        <w:separator/>
      </w:r>
    </w:p>
  </w:endnote>
  <w:endnote w:type="continuationSeparator" w:id="0">
    <w:p w:rsidR="00A06D0F" w:rsidRDefault="00A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EE"/>
    <w:family w:val="auto"/>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02" w:rsidRDefault="00A53D02">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31361E">
      <w:rPr>
        <w:noProof/>
      </w:rPr>
      <w:t>11</w:t>
    </w:r>
    <w:r>
      <w:rPr>
        <w:noProof/>
      </w:rPr>
      <w:fldChar w:fldCharType="end"/>
    </w:r>
    <w:r>
      <w:t xml:space="preserve"> </w:t>
    </w:r>
  </w:p>
  <w:p w:rsidR="00A53D02" w:rsidRDefault="00A53D02">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rsidR="00A53D02" w:rsidRDefault="00A53D02">
    <w:pPr>
      <w:pStyle w:val="Stopka"/>
      <w:tabs>
        <w:tab w:val="left" w:pos="9000"/>
      </w:tabs>
      <w:ind w:right="-288"/>
      <w:jc w:val="center"/>
      <w:rPr>
        <w:rFonts w:ascii="Verdana" w:hAnsi="Verdana"/>
        <w:b/>
        <w:i/>
        <w:sz w:val="12"/>
        <w:szCs w:val="12"/>
      </w:rPr>
    </w:pPr>
  </w:p>
  <w:p w:rsidR="00A53D02" w:rsidRDefault="00A53D02">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0F" w:rsidRDefault="00A06D0F">
      <w:r>
        <w:separator/>
      </w:r>
    </w:p>
  </w:footnote>
  <w:footnote w:type="continuationSeparator" w:id="0">
    <w:p w:rsidR="00A06D0F" w:rsidRDefault="00A0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02" w:rsidRDefault="00A53D02" w:rsidP="00F87817">
    <w:pPr>
      <w:pStyle w:val="Nagwek"/>
      <w:jc w:val="right"/>
    </w:pPr>
  </w:p>
  <w:p w:rsidR="00A53D02" w:rsidRPr="00F87817" w:rsidRDefault="00A53D02" w:rsidP="00F87817">
    <w:pPr>
      <w:pStyle w:val="Nagwek"/>
      <w:jc w:val="right"/>
    </w:pPr>
    <w:r>
      <w:t>AZP/PNO/22/2018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02" w:rsidRDefault="00A53D02" w:rsidP="00EA0825">
    <w:pPr>
      <w:pStyle w:val="Nagwek"/>
    </w:pPr>
    <w:r>
      <w:rPr>
        <w:rFonts w:ascii="Calibri" w:eastAsia="Calibri" w:hAnsi="Calibri"/>
        <w:noProof/>
        <w:lang w:eastAsia="pl-PL"/>
      </w:rPr>
      <w:drawing>
        <wp:inline distT="0" distB="0" distL="0" distR="0" wp14:anchorId="75193184" wp14:editId="628D8DD0">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rsidR="00A53D02" w:rsidRPr="00F87817" w:rsidRDefault="00A53D02" w:rsidP="00EA0825">
    <w:pPr>
      <w:pStyle w:val="Nagwek"/>
      <w:jc w:val="right"/>
    </w:pPr>
    <w:r>
      <w:t>AZP/PNO/22/2018</w:t>
    </w:r>
  </w:p>
  <w:p w:rsidR="00A53D02" w:rsidRDefault="00A53D02" w:rsidP="00EA0825">
    <w:pPr>
      <w:pStyle w:val="Nagwek"/>
      <w:jc w:val="right"/>
    </w:pPr>
  </w:p>
  <w:p w:rsidR="00A53D02" w:rsidRDefault="00A53D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092614AD"/>
    <w:multiLevelType w:val="hybridMultilevel"/>
    <w:tmpl w:val="9572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4">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3C3E4D8C"/>
    <w:multiLevelType w:val="hybridMultilevel"/>
    <w:tmpl w:val="F920D1F4"/>
    <w:lvl w:ilvl="0" w:tplc="3438D6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7">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0">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9"/>
  </w:num>
  <w:num w:numId="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5"/>
  </w:num>
  <w:num w:numId="7">
    <w:abstractNumId w:val="262"/>
  </w:num>
  <w:num w:numId="8">
    <w:abstractNumId w:val="261"/>
  </w:num>
  <w:num w:numId="9">
    <w:abstractNumId w:val="251"/>
  </w:num>
  <w:num w:numId="10">
    <w:abstractNumId w:val="254"/>
  </w:num>
  <w:num w:numId="11">
    <w:abstractNumId w:val="258"/>
  </w:num>
  <w:num w:numId="12">
    <w:abstractNumId w:val="250"/>
  </w:num>
  <w:num w:numId="13">
    <w:abstractNumId w:val="252"/>
  </w:num>
  <w:num w:numId="14">
    <w:abstractNumId w:val="260"/>
  </w:num>
  <w:num w:numId="15">
    <w:abstractNumId w:val="25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248"/>
  </w:num>
  <w:num w:numId="19">
    <w:abstractNumId w:val="24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3AE5"/>
    <w:rsid w:val="00007794"/>
    <w:rsid w:val="00007B54"/>
    <w:rsid w:val="000116B1"/>
    <w:rsid w:val="000149DE"/>
    <w:rsid w:val="00014F72"/>
    <w:rsid w:val="000151EC"/>
    <w:rsid w:val="00015FCD"/>
    <w:rsid w:val="00020191"/>
    <w:rsid w:val="00021C10"/>
    <w:rsid w:val="00021D5D"/>
    <w:rsid w:val="00022845"/>
    <w:rsid w:val="00023946"/>
    <w:rsid w:val="00024CDF"/>
    <w:rsid w:val="0003080F"/>
    <w:rsid w:val="00033840"/>
    <w:rsid w:val="00036486"/>
    <w:rsid w:val="00040C49"/>
    <w:rsid w:val="0004629D"/>
    <w:rsid w:val="000479A4"/>
    <w:rsid w:val="00054516"/>
    <w:rsid w:val="00055355"/>
    <w:rsid w:val="00056598"/>
    <w:rsid w:val="000569E8"/>
    <w:rsid w:val="00056A5A"/>
    <w:rsid w:val="00057B76"/>
    <w:rsid w:val="00063BE4"/>
    <w:rsid w:val="00064865"/>
    <w:rsid w:val="00066666"/>
    <w:rsid w:val="000710B9"/>
    <w:rsid w:val="00072448"/>
    <w:rsid w:val="000725A6"/>
    <w:rsid w:val="000766EA"/>
    <w:rsid w:val="0008130D"/>
    <w:rsid w:val="0008161C"/>
    <w:rsid w:val="00082EB8"/>
    <w:rsid w:val="00083020"/>
    <w:rsid w:val="000838BB"/>
    <w:rsid w:val="00084A67"/>
    <w:rsid w:val="00085773"/>
    <w:rsid w:val="0008777C"/>
    <w:rsid w:val="000925DD"/>
    <w:rsid w:val="00093914"/>
    <w:rsid w:val="000949FD"/>
    <w:rsid w:val="000964A5"/>
    <w:rsid w:val="0009747B"/>
    <w:rsid w:val="00097F52"/>
    <w:rsid w:val="000A0617"/>
    <w:rsid w:val="000A06AD"/>
    <w:rsid w:val="000A145B"/>
    <w:rsid w:val="000A29FC"/>
    <w:rsid w:val="000A306A"/>
    <w:rsid w:val="000A6438"/>
    <w:rsid w:val="000A6782"/>
    <w:rsid w:val="000B2AAF"/>
    <w:rsid w:val="000B35F5"/>
    <w:rsid w:val="000B414A"/>
    <w:rsid w:val="000B7265"/>
    <w:rsid w:val="000B75B4"/>
    <w:rsid w:val="000C0511"/>
    <w:rsid w:val="000C45C2"/>
    <w:rsid w:val="000C50F9"/>
    <w:rsid w:val="000C7A6E"/>
    <w:rsid w:val="000D18EC"/>
    <w:rsid w:val="000D2DBB"/>
    <w:rsid w:val="000D36AE"/>
    <w:rsid w:val="000D4797"/>
    <w:rsid w:val="000D5B2D"/>
    <w:rsid w:val="000E1ED1"/>
    <w:rsid w:val="000E2C43"/>
    <w:rsid w:val="000E45D8"/>
    <w:rsid w:val="000E45E2"/>
    <w:rsid w:val="000E4B78"/>
    <w:rsid w:val="000E6228"/>
    <w:rsid w:val="000E698F"/>
    <w:rsid w:val="000E711A"/>
    <w:rsid w:val="000E7B45"/>
    <w:rsid w:val="000F0F25"/>
    <w:rsid w:val="000F2044"/>
    <w:rsid w:val="000F3D9D"/>
    <w:rsid w:val="000F571B"/>
    <w:rsid w:val="000F57AD"/>
    <w:rsid w:val="0010232C"/>
    <w:rsid w:val="00102B97"/>
    <w:rsid w:val="00102CEF"/>
    <w:rsid w:val="00104E10"/>
    <w:rsid w:val="00104F36"/>
    <w:rsid w:val="00104F7A"/>
    <w:rsid w:val="00105D58"/>
    <w:rsid w:val="00106DC8"/>
    <w:rsid w:val="00107BDA"/>
    <w:rsid w:val="00111090"/>
    <w:rsid w:val="0011209D"/>
    <w:rsid w:val="00112125"/>
    <w:rsid w:val="00112A39"/>
    <w:rsid w:val="001130FE"/>
    <w:rsid w:val="0011424F"/>
    <w:rsid w:val="00120CFC"/>
    <w:rsid w:val="0012245C"/>
    <w:rsid w:val="001277DB"/>
    <w:rsid w:val="00130202"/>
    <w:rsid w:val="00130AA3"/>
    <w:rsid w:val="001321E1"/>
    <w:rsid w:val="00132777"/>
    <w:rsid w:val="00133295"/>
    <w:rsid w:val="00133FF4"/>
    <w:rsid w:val="00144771"/>
    <w:rsid w:val="00145E0A"/>
    <w:rsid w:val="00147819"/>
    <w:rsid w:val="00147BFD"/>
    <w:rsid w:val="0015110E"/>
    <w:rsid w:val="001521EE"/>
    <w:rsid w:val="00155842"/>
    <w:rsid w:val="00155C13"/>
    <w:rsid w:val="00157B17"/>
    <w:rsid w:val="00160712"/>
    <w:rsid w:val="001665C8"/>
    <w:rsid w:val="00170D7C"/>
    <w:rsid w:val="00171686"/>
    <w:rsid w:val="0017339A"/>
    <w:rsid w:val="001742D7"/>
    <w:rsid w:val="0017728E"/>
    <w:rsid w:val="001805B4"/>
    <w:rsid w:val="0018209C"/>
    <w:rsid w:val="00186902"/>
    <w:rsid w:val="00186FE1"/>
    <w:rsid w:val="001873D8"/>
    <w:rsid w:val="0018777C"/>
    <w:rsid w:val="001905A1"/>
    <w:rsid w:val="00190BBF"/>
    <w:rsid w:val="001933E7"/>
    <w:rsid w:val="00194351"/>
    <w:rsid w:val="00196204"/>
    <w:rsid w:val="001A0F5C"/>
    <w:rsid w:val="001A103F"/>
    <w:rsid w:val="001A222A"/>
    <w:rsid w:val="001A3280"/>
    <w:rsid w:val="001A3522"/>
    <w:rsid w:val="001A38B4"/>
    <w:rsid w:val="001A55A7"/>
    <w:rsid w:val="001A6258"/>
    <w:rsid w:val="001A64B6"/>
    <w:rsid w:val="001B1555"/>
    <w:rsid w:val="001B1F23"/>
    <w:rsid w:val="001B4298"/>
    <w:rsid w:val="001B6778"/>
    <w:rsid w:val="001C0755"/>
    <w:rsid w:val="001C0F8F"/>
    <w:rsid w:val="001C103C"/>
    <w:rsid w:val="001C1134"/>
    <w:rsid w:val="001C1C36"/>
    <w:rsid w:val="001C1D9B"/>
    <w:rsid w:val="001C1F14"/>
    <w:rsid w:val="001C23A1"/>
    <w:rsid w:val="001C456F"/>
    <w:rsid w:val="001C7D31"/>
    <w:rsid w:val="001D1B02"/>
    <w:rsid w:val="001D2B8F"/>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D75"/>
    <w:rsid w:val="001F1B83"/>
    <w:rsid w:val="001F3949"/>
    <w:rsid w:val="001F7EAD"/>
    <w:rsid w:val="0020013C"/>
    <w:rsid w:val="00201F39"/>
    <w:rsid w:val="002039A6"/>
    <w:rsid w:val="002061C0"/>
    <w:rsid w:val="00206472"/>
    <w:rsid w:val="00207004"/>
    <w:rsid w:val="002108C0"/>
    <w:rsid w:val="00210B81"/>
    <w:rsid w:val="002127AF"/>
    <w:rsid w:val="00214CF8"/>
    <w:rsid w:val="00214DFD"/>
    <w:rsid w:val="00216B86"/>
    <w:rsid w:val="00217604"/>
    <w:rsid w:val="00222570"/>
    <w:rsid w:val="00222D32"/>
    <w:rsid w:val="002251D1"/>
    <w:rsid w:val="002262E4"/>
    <w:rsid w:val="00231376"/>
    <w:rsid w:val="00231926"/>
    <w:rsid w:val="002326E9"/>
    <w:rsid w:val="00233201"/>
    <w:rsid w:val="00234B05"/>
    <w:rsid w:val="00234BD2"/>
    <w:rsid w:val="002358E8"/>
    <w:rsid w:val="0023786B"/>
    <w:rsid w:val="00243943"/>
    <w:rsid w:val="0024521C"/>
    <w:rsid w:val="00250CC7"/>
    <w:rsid w:val="00250DD5"/>
    <w:rsid w:val="00252C21"/>
    <w:rsid w:val="002539D4"/>
    <w:rsid w:val="00253C0E"/>
    <w:rsid w:val="00257408"/>
    <w:rsid w:val="00263028"/>
    <w:rsid w:val="00272C13"/>
    <w:rsid w:val="00274DB0"/>
    <w:rsid w:val="0027524B"/>
    <w:rsid w:val="00280A4E"/>
    <w:rsid w:val="00281401"/>
    <w:rsid w:val="00286938"/>
    <w:rsid w:val="002926B8"/>
    <w:rsid w:val="0029288F"/>
    <w:rsid w:val="00294AEE"/>
    <w:rsid w:val="0029565F"/>
    <w:rsid w:val="00295B5F"/>
    <w:rsid w:val="002A0E44"/>
    <w:rsid w:val="002A2669"/>
    <w:rsid w:val="002A70D7"/>
    <w:rsid w:val="002B0D0B"/>
    <w:rsid w:val="002B13AA"/>
    <w:rsid w:val="002B1AB5"/>
    <w:rsid w:val="002B1C54"/>
    <w:rsid w:val="002B2C27"/>
    <w:rsid w:val="002B3D46"/>
    <w:rsid w:val="002B4C2E"/>
    <w:rsid w:val="002C141C"/>
    <w:rsid w:val="002C1A57"/>
    <w:rsid w:val="002C2069"/>
    <w:rsid w:val="002C27E1"/>
    <w:rsid w:val="002C5C64"/>
    <w:rsid w:val="002D1149"/>
    <w:rsid w:val="002D13BE"/>
    <w:rsid w:val="002D55B1"/>
    <w:rsid w:val="002D5DB4"/>
    <w:rsid w:val="002D6367"/>
    <w:rsid w:val="002D686D"/>
    <w:rsid w:val="002D797A"/>
    <w:rsid w:val="002E150B"/>
    <w:rsid w:val="002E1ADD"/>
    <w:rsid w:val="002E4083"/>
    <w:rsid w:val="002F1CAC"/>
    <w:rsid w:val="002F2B85"/>
    <w:rsid w:val="002F3E19"/>
    <w:rsid w:val="002F45F5"/>
    <w:rsid w:val="002F4AB5"/>
    <w:rsid w:val="002F5AC5"/>
    <w:rsid w:val="00302797"/>
    <w:rsid w:val="0030338A"/>
    <w:rsid w:val="0030427A"/>
    <w:rsid w:val="00304ACB"/>
    <w:rsid w:val="00305B8E"/>
    <w:rsid w:val="00310D60"/>
    <w:rsid w:val="00312228"/>
    <w:rsid w:val="00312A42"/>
    <w:rsid w:val="00312DD0"/>
    <w:rsid w:val="0031361E"/>
    <w:rsid w:val="00313AEE"/>
    <w:rsid w:val="00316A8F"/>
    <w:rsid w:val="0032017E"/>
    <w:rsid w:val="00321E08"/>
    <w:rsid w:val="0032339F"/>
    <w:rsid w:val="00323B3A"/>
    <w:rsid w:val="003259E6"/>
    <w:rsid w:val="0032607C"/>
    <w:rsid w:val="00332BCB"/>
    <w:rsid w:val="00334D01"/>
    <w:rsid w:val="003356AB"/>
    <w:rsid w:val="00336310"/>
    <w:rsid w:val="00337157"/>
    <w:rsid w:val="00343C4F"/>
    <w:rsid w:val="0034400D"/>
    <w:rsid w:val="0034595F"/>
    <w:rsid w:val="003469DA"/>
    <w:rsid w:val="00346FB9"/>
    <w:rsid w:val="0035016F"/>
    <w:rsid w:val="0035121B"/>
    <w:rsid w:val="003530F4"/>
    <w:rsid w:val="0035397C"/>
    <w:rsid w:val="0035418A"/>
    <w:rsid w:val="00354C92"/>
    <w:rsid w:val="0036008D"/>
    <w:rsid w:val="00361B39"/>
    <w:rsid w:val="0036329F"/>
    <w:rsid w:val="00364373"/>
    <w:rsid w:val="00366013"/>
    <w:rsid w:val="00371CD3"/>
    <w:rsid w:val="003736E1"/>
    <w:rsid w:val="003742A0"/>
    <w:rsid w:val="0037437E"/>
    <w:rsid w:val="0037715F"/>
    <w:rsid w:val="00377447"/>
    <w:rsid w:val="00381EA9"/>
    <w:rsid w:val="00382939"/>
    <w:rsid w:val="0038372D"/>
    <w:rsid w:val="0038480C"/>
    <w:rsid w:val="00385145"/>
    <w:rsid w:val="0038530D"/>
    <w:rsid w:val="00387CB1"/>
    <w:rsid w:val="00390C9B"/>
    <w:rsid w:val="003910EF"/>
    <w:rsid w:val="00392961"/>
    <w:rsid w:val="003969A5"/>
    <w:rsid w:val="00397AAD"/>
    <w:rsid w:val="003A0B6C"/>
    <w:rsid w:val="003A0F70"/>
    <w:rsid w:val="003A4105"/>
    <w:rsid w:val="003A4E2A"/>
    <w:rsid w:val="003A6D08"/>
    <w:rsid w:val="003A7670"/>
    <w:rsid w:val="003A79E3"/>
    <w:rsid w:val="003B2387"/>
    <w:rsid w:val="003B2E54"/>
    <w:rsid w:val="003B5B63"/>
    <w:rsid w:val="003B6922"/>
    <w:rsid w:val="003C1961"/>
    <w:rsid w:val="003C2D9C"/>
    <w:rsid w:val="003C3D42"/>
    <w:rsid w:val="003C3DC0"/>
    <w:rsid w:val="003C4437"/>
    <w:rsid w:val="003C61D9"/>
    <w:rsid w:val="003C7554"/>
    <w:rsid w:val="003D067B"/>
    <w:rsid w:val="003D06AA"/>
    <w:rsid w:val="003D09F4"/>
    <w:rsid w:val="003D1467"/>
    <w:rsid w:val="003D2A31"/>
    <w:rsid w:val="003D2AB5"/>
    <w:rsid w:val="003D4D79"/>
    <w:rsid w:val="003D53DA"/>
    <w:rsid w:val="003D6204"/>
    <w:rsid w:val="003D6478"/>
    <w:rsid w:val="003D67E6"/>
    <w:rsid w:val="003E231F"/>
    <w:rsid w:val="003E2BAD"/>
    <w:rsid w:val="003E32AA"/>
    <w:rsid w:val="003E500D"/>
    <w:rsid w:val="003E56B6"/>
    <w:rsid w:val="003E58DE"/>
    <w:rsid w:val="003E7290"/>
    <w:rsid w:val="003F3C14"/>
    <w:rsid w:val="003F5A7C"/>
    <w:rsid w:val="003F5F3A"/>
    <w:rsid w:val="003F6BBA"/>
    <w:rsid w:val="003F7849"/>
    <w:rsid w:val="00405FE2"/>
    <w:rsid w:val="00406B0B"/>
    <w:rsid w:val="00407042"/>
    <w:rsid w:val="00412187"/>
    <w:rsid w:val="004127AD"/>
    <w:rsid w:val="00413C99"/>
    <w:rsid w:val="00413DC1"/>
    <w:rsid w:val="0041498F"/>
    <w:rsid w:val="00414D4E"/>
    <w:rsid w:val="00420E6F"/>
    <w:rsid w:val="004211DE"/>
    <w:rsid w:val="004223CD"/>
    <w:rsid w:val="004224CE"/>
    <w:rsid w:val="004240F3"/>
    <w:rsid w:val="00424ACC"/>
    <w:rsid w:val="004256A4"/>
    <w:rsid w:val="00426034"/>
    <w:rsid w:val="0042605A"/>
    <w:rsid w:val="00427A0E"/>
    <w:rsid w:val="00427E11"/>
    <w:rsid w:val="00435C94"/>
    <w:rsid w:val="00436D5D"/>
    <w:rsid w:val="004400D2"/>
    <w:rsid w:val="0044079F"/>
    <w:rsid w:val="004516F5"/>
    <w:rsid w:val="00452B22"/>
    <w:rsid w:val="00452E86"/>
    <w:rsid w:val="00453943"/>
    <w:rsid w:val="00455E7C"/>
    <w:rsid w:val="00456C11"/>
    <w:rsid w:val="00456D18"/>
    <w:rsid w:val="004571B2"/>
    <w:rsid w:val="0046147B"/>
    <w:rsid w:val="004633A2"/>
    <w:rsid w:val="0046424C"/>
    <w:rsid w:val="00466981"/>
    <w:rsid w:val="004800F8"/>
    <w:rsid w:val="0048442D"/>
    <w:rsid w:val="0048462D"/>
    <w:rsid w:val="004901BF"/>
    <w:rsid w:val="00490760"/>
    <w:rsid w:val="00492E20"/>
    <w:rsid w:val="004953D1"/>
    <w:rsid w:val="004A1BF2"/>
    <w:rsid w:val="004A2146"/>
    <w:rsid w:val="004A311B"/>
    <w:rsid w:val="004A3455"/>
    <w:rsid w:val="004A449D"/>
    <w:rsid w:val="004A64FD"/>
    <w:rsid w:val="004B0873"/>
    <w:rsid w:val="004B1326"/>
    <w:rsid w:val="004B1C6C"/>
    <w:rsid w:val="004B222C"/>
    <w:rsid w:val="004B50EF"/>
    <w:rsid w:val="004B53BE"/>
    <w:rsid w:val="004B5693"/>
    <w:rsid w:val="004C2259"/>
    <w:rsid w:val="004C2CA5"/>
    <w:rsid w:val="004C446F"/>
    <w:rsid w:val="004C4E3F"/>
    <w:rsid w:val="004C6FCE"/>
    <w:rsid w:val="004D01BE"/>
    <w:rsid w:val="004D0487"/>
    <w:rsid w:val="004D141C"/>
    <w:rsid w:val="004D168F"/>
    <w:rsid w:val="004D2345"/>
    <w:rsid w:val="004D3FAD"/>
    <w:rsid w:val="004D4C8D"/>
    <w:rsid w:val="004D4DEE"/>
    <w:rsid w:val="004D4FEA"/>
    <w:rsid w:val="004D5682"/>
    <w:rsid w:val="004D7FB4"/>
    <w:rsid w:val="004E093E"/>
    <w:rsid w:val="004E16E8"/>
    <w:rsid w:val="004E3E8C"/>
    <w:rsid w:val="004E4483"/>
    <w:rsid w:val="004E7725"/>
    <w:rsid w:val="004F14E8"/>
    <w:rsid w:val="004F1FBC"/>
    <w:rsid w:val="004F3E6D"/>
    <w:rsid w:val="004F490C"/>
    <w:rsid w:val="00504412"/>
    <w:rsid w:val="00506504"/>
    <w:rsid w:val="005069D9"/>
    <w:rsid w:val="0051005F"/>
    <w:rsid w:val="00512640"/>
    <w:rsid w:val="005128B4"/>
    <w:rsid w:val="00512C95"/>
    <w:rsid w:val="00520232"/>
    <w:rsid w:val="00520E7C"/>
    <w:rsid w:val="00521018"/>
    <w:rsid w:val="00521C85"/>
    <w:rsid w:val="00522156"/>
    <w:rsid w:val="00522EEA"/>
    <w:rsid w:val="00523298"/>
    <w:rsid w:val="00525359"/>
    <w:rsid w:val="005260EC"/>
    <w:rsid w:val="005263B9"/>
    <w:rsid w:val="00527FC3"/>
    <w:rsid w:val="005301FB"/>
    <w:rsid w:val="005305F6"/>
    <w:rsid w:val="005312CD"/>
    <w:rsid w:val="0053197F"/>
    <w:rsid w:val="005373BE"/>
    <w:rsid w:val="005410B4"/>
    <w:rsid w:val="00543FAA"/>
    <w:rsid w:val="005447F3"/>
    <w:rsid w:val="005469DC"/>
    <w:rsid w:val="00550767"/>
    <w:rsid w:val="00551635"/>
    <w:rsid w:val="00552504"/>
    <w:rsid w:val="0055254D"/>
    <w:rsid w:val="0055265B"/>
    <w:rsid w:val="00552C04"/>
    <w:rsid w:val="00553E19"/>
    <w:rsid w:val="005552B8"/>
    <w:rsid w:val="00556F0F"/>
    <w:rsid w:val="00557B62"/>
    <w:rsid w:val="0056006B"/>
    <w:rsid w:val="0056053E"/>
    <w:rsid w:val="005618CB"/>
    <w:rsid w:val="005636EC"/>
    <w:rsid w:val="00570A64"/>
    <w:rsid w:val="00571C06"/>
    <w:rsid w:val="00573993"/>
    <w:rsid w:val="00574605"/>
    <w:rsid w:val="0057638B"/>
    <w:rsid w:val="00576521"/>
    <w:rsid w:val="00577818"/>
    <w:rsid w:val="00582669"/>
    <w:rsid w:val="00586C9D"/>
    <w:rsid w:val="00590DBF"/>
    <w:rsid w:val="0059177E"/>
    <w:rsid w:val="0059441C"/>
    <w:rsid w:val="00594DF0"/>
    <w:rsid w:val="00595888"/>
    <w:rsid w:val="005A0100"/>
    <w:rsid w:val="005A60F1"/>
    <w:rsid w:val="005A721E"/>
    <w:rsid w:val="005A7F78"/>
    <w:rsid w:val="005B042E"/>
    <w:rsid w:val="005B05B3"/>
    <w:rsid w:val="005B2A55"/>
    <w:rsid w:val="005B4502"/>
    <w:rsid w:val="005B4B66"/>
    <w:rsid w:val="005B7718"/>
    <w:rsid w:val="005C2246"/>
    <w:rsid w:val="005C2F1A"/>
    <w:rsid w:val="005C370C"/>
    <w:rsid w:val="005C7382"/>
    <w:rsid w:val="005E0794"/>
    <w:rsid w:val="005E2576"/>
    <w:rsid w:val="005E4DF4"/>
    <w:rsid w:val="005E6B41"/>
    <w:rsid w:val="005E6F3D"/>
    <w:rsid w:val="005F089F"/>
    <w:rsid w:val="005F0A1F"/>
    <w:rsid w:val="005F0D0E"/>
    <w:rsid w:val="005F1336"/>
    <w:rsid w:val="005F30F6"/>
    <w:rsid w:val="005F3801"/>
    <w:rsid w:val="006056C1"/>
    <w:rsid w:val="00607251"/>
    <w:rsid w:val="006072B9"/>
    <w:rsid w:val="00612F97"/>
    <w:rsid w:val="0061326D"/>
    <w:rsid w:val="00615369"/>
    <w:rsid w:val="00616998"/>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65B47"/>
    <w:rsid w:val="0067147A"/>
    <w:rsid w:val="006729E6"/>
    <w:rsid w:val="0067797C"/>
    <w:rsid w:val="00680020"/>
    <w:rsid w:val="006801C6"/>
    <w:rsid w:val="00681660"/>
    <w:rsid w:val="0068332F"/>
    <w:rsid w:val="00683B48"/>
    <w:rsid w:val="006864D8"/>
    <w:rsid w:val="0068768A"/>
    <w:rsid w:val="00687AE2"/>
    <w:rsid w:val="006921D6"/>
    <w:rsid w:val="006943D7"/>
    <w:rsid w:val="006A0793"/>
    <w:rsid w:val="006A3CF1"/>
    <w:rsid w:val="006B0C58"/>
    <w:rsid w:val="006B2976"/>
    <w:rsid w:val="006B3690"/>
    <w:rsid w:val="006B3F0B"/>
    <w:rsid w:val="006B4426"/>
    <w:rsid w:val="006B528E"/>
    <w:rsid w:val="006C0B6C"/>
    <w:rsid w:val="006C116D"/>
    <w:rsid w:val="006C13F0"/>
    <w:rsid w:val="006C3F4F"/>
    <w:rsid w:val="006C443F"/>
    <w:rsid w:val="006C6BB1"/>
    <w:rsid w:val="006D109F"/>
    <w:rsid w:val="006D1763"/>
    <w:rsid w:val="006D19C9"/>
    <w:rsid w:val="006D4106"/>
    <w:rsid w:val="006D43DF"/>
    <w:rsid w:val="006D45EF"/>
    <w:rsid w:val="006E0C95"/>
    <w:rsid w:val="006E321B"/>
    <w:rsid w:val="006E4987"/>
    <w:rsid w:val="006F11B8"/>
    <w:rsid w:val="006F1260"/>
    <w:rsid w:val="006F12FD"/>
    <w:rsid w:val="006F4F90"/>
    <w:rsid w:val="007002FB"/>
    <w:rsid w:val="007008DE"/>
    <w:rsid w:val="0071103C"/>
    <w:rsid w:val="00711918"/>
    <w:rsid w:val="0071451B"/>
    <w:rsid w:val="00715A08"/>
    <w:rsid w:val="00716643"/>
    <w:rsid w:val="00721DC2"/>
    <w:rsid w:val="00723AE1"/>
    <w:rsid w:val="00724304"/>
    <w:rsid w:val="00725C74"/>
    <w:rsid w:val="00726D92"/>
    <w:rsid w:val="0073045F"/>
    <w:rsid w:val="007322E1"/>
    <w:rsid w:val="007331CF"/>
    <w:rsid w:val="00733E0D"/>
    <w:rsid w:val="00737E99"/>
    <w:rsid w:val="00742D68"/>
    <w:rsid w:val="00742F08"/>
    <w:rsid w:val="007466F3"/>
    <w:rsid w:val="00746DA3"/>
    <w:rsid w:val="0074745B"/>
    <w:rsid w:val="0075127B"/>
    <w:rsid w:val="00752BFA"/>
    <w:rsid w:val="00754DF8"/>
    <w:rsid w:val="00760AD7"/>
    <w:rsid w:val="0076172B"/>
    <w:rsid w:val="00762A6C"/>
    <w:rsid w:val="0076555B"/>
    <w:rsid w:val="00765824"/>
    <w:rsid w:val="00766182"/>
    <w:rsid w:val="007707B6"/>
    <w:rsid w:val="00771436"/>
    <w:rsid w:val="007714E9"/>
    <w:rsid w:val="00773598"/>
    <w:rsid w:val="0077374C"/>
    <w:rsid w:val="00774622"/>
    <w:rsid w:val="00774E9E"/>
    <w:rsid w:val="00775210"/>
    <w:rsid w:val="00777843"/>
    <w:rsid w:val="00780147"/>
    <w:rsid w:val="00782087"/>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6184"/>
    <w:rsid w:val="007A11D2"/>
    <w:rsid w:val="007A1945"/>
    <w:rsid w:val="007A2991"/>
    <w:rsid w:val="007A2C5E"/>
    <w:rsid w:val="007A60E9"/>
    <w:rsid w:val="007A6CA3"/>
    <w:rsid w:val="007A7BC6"/>
    <w:rsid w:val="007B1F36"/>
    <w:rsid w:val="007B257E"/>
    <w:rsid w:val="007B4FF8"/>
    <w:rsid w:val="007B51F8"/>
    <w:rsid w:val="007B5312"/>
    <w:rsid w:val="007B5FE9"/>
    <w:rsid w:val="007C0475"/>
    <w:rsid w:val="007C1848"/>
    <w:rsid w:val="007C21C8"/>
    <w:rsid w:val="007C3873"/>
    <w:rsid w:val="007C5B76"/>
    <w:rsid w:val="007C7F39"/>
    <w:rsid w:val="007D311E"/>
    <w:rsid w:val="007D67C1"/>
    <w:rsid w:val="007D6815"/>
    <w:rsid w:val="007D7BB6"/>
    <w:rsid w:val="007E04E1"/>
    <w:rsid w:val="007E189E"/>
    <w:rsid w:val="007E5BE5"/>
    <w:rsid w:val="007E74D4"/>
    <w:rsid w:val="007F18FA"/>
    <w:rsid w:val="007F2081"/>
    <w:rsid w:val="007F33C2"/>
    <w:rsid w:val="007F393E"/>
    <w:rsid w:val="007F4711"/>
    <w:rsid w:val="007F65E8"/>
    <w:rsid w:val="007F721B"/>
    <w:rsid w:val="008014E7"/>
    <w:rsid w:val="00802CF6"/>
    <w:rsid w:val="0080689D"/>
    <w:rsid w:val="00814789"/>
    <w:rsid w:val="00814D9A"/>
    <w:rsid w:val="008152CF"/>
    <w:rsid w:val="00821C1C"/>
    <w:rsid w:val="00823428"/>
    <w:rsid w:val="008276FB"/>
    <w:rsid w:val="00831025"/>
    <w:rsid w:val="00835267"/>
    <w:rsid w:val="00835781"/>
    <w:rsid w:val="008357EE"/>
    <w:rsid w:val="00836D88"/>
    <w:rsid w:val="00837254"/>
    <w:rsid w:val="008404AD"/>
    <w:rsid w:val="00840D95"/>
    <w:rsid w:val="00842F8F"/>
    <w:rsid w:val="0084329B"/>
    <w:rsid w:val="00844B73"/>
    <w:rsid w:val="00845D93"/>
    <w:rsid w:val="008461A9"/>
    <w:rsid w:val="00850085"/>
    <w:rsid w:val="00850535"/>
    <w:rsid w:val="00852DC6"/>
    <w:rsid w:val="00854CA8"/>
    <w:rsid w:val="0085693E"/>
    <w:rsid w:val="008572CE"/>
    <w:rsid w:val="008578E9"/>
    <w:rsid w:val="0086034F"/>
    <w:rsid w:val="008625CD"/>
    <w:rsid w:val="008636D7"/>
    <w:rsid w:val="0086582B"/>
    <w:rsid w:val="008715E7"/>
    <w:rsid w:val="00872615"/>
    <w:rsid w:val="00875AB7"/>
    <w:rsid w:val="00875F94"/>
    <w:rsid w:val="008762D6"/>
    <w:rsid w:val="0087666E"/>
    <w:rsid w:val="0087668E"/>
    <w:rsid w:val="008801BB"/>
    <w:rsid w:val="00880F48"/>
    <w:rsid w:val="00883D83"/>
    <w:rsid w:val="00884C55"/>
    <w:rsid w:val="00886D5D"/>
    <w:rsid w:val="00891D8E"/>
    <w:rsid w:val="00893DE7"/>
    <w:rsid w:val="0089515E"/>
    <w:rsid w:val="00897E0F"/>
    <w:rsid w:val="008A0A5C"/>
    <w:rsid w:val="008A117D"/>
    <w:rsid w:val="008A3272"/>
    <w:rsid w:val="008A35E8"/>
    <w:rsid w:val="008A56BC"/>
    <w:rsid w:val="008A5B99"/>
    <w:rsid w:val="008A60B7"/>
    <w:rsid w:val="008B0696"/>
    <w:rsid w:val="008B123D"/>
    <w:rsid w:val="008B1260"/>
    <w:rsid w:val="008B3AEB"/>
    <w:rsid w:val="008B4E7E"/>
    <w:rsid w:val="008B55C9"/>
    <w:rsid w:val="008B77A8"/>
    <w:rsid w:val="008C0A26"/>
    <w:rsid w:val="008C27EE"/>
    <w:rsid w:val="008C2C46"/>
    <w:rsid w:val="008C38A6"/>
    <w:rsid w:val="008C4000"/>
    <w:rsid w:val="008C5A7C"/>
    <w:rsid w:val="008C6E5F"/>
    <w:rsid w:val="008C7412"/>
    <w:rsid w:val="008D01F6"/>
    <w:rsid w:val="008D434C"/>
    <w:rsid w:val="008E271A"/>
    <w:rsid w:val="008E36F3"/>
    <w:rsid w:val="008E3DD9"/>
    <w:rsid w:val="008E40DA"/>
    <w:rsid w:val="008E4328"/>
    <w:rsid w:val="008E4E05"/>
    <w:rsid w:val="008E7741"/>
    <w:rsid w:val="008F0970"/>
    <w:rsid w:val="00900F2D"/>
    <w:rsid w:val="009025C7"/>
    <w:rsid w:val="009056C6"/>
    <w:rsid w:val="009063EF"/>
    <w:rsid w:val="00910820"/>
    <w:rsid w:val="00913A81"/>
    <w:rsid w:val="00914700"/>
    <w:rsid w:val="00914E57"/>
    <w:rsid w:val="00915BCF"/>
    <w:rsid w:val="00917A9F"/>
    <w:rsid w:val="0092168A"/>
    <w:rsid w:val="009221C1"/>
    <w:rsid w:val="00923380"/>
    <w:rsid w:val="009259ED"/>
    <w:rsid w:val="00933AD5"/>
    <w:rsid w:val="00934C84"/>
    <w:rsid w:val="0093605D"/>
    <w:rsid w:val="00937958"/>
    <w:rsid w:val="00943E3C"/>
    <w:rsid w:val="009444B1"/>
    <w:rsid w:val="00951BE5"/>
    <w:rsid w:val="0095348A"/>
    <w:rsid w:val="00953515"/>
    <w:rsid w:val="0095553B"/>
    <w:rsid w:val="00956D82"/>
    <w:rsid w:val="00956DED"/>
    <w:rsid w:val="00957390"/>
    <w:rsid w:val="009605F5"/>
    <w:rsid w:val="00960A8D"/>
    <w:rsid w:val="0096176F"/>
    <w:rsid w:val="00962BD0"/>
    <w:rsid w:val="0097155D"/>
    <w:rsid w:val="00971BF1"/>
    <w:rsid w:val="00971F2A"/>
    <w:rsid w:val="00973252"/>
    <w:rsid w:val="009806DB"/>
    <w:rsid w:val="00981058"/>
    <w:rsid w:val="00983E3E"/>
    <w:rsid w:val="00983E6B"/>
    <w:rsid w:val="00986ABE"/>
    <w:rsid w:val="009872EA"/>
    <w:rsid w:val="00990880"/>
    <w:rsid w:val="0099123A"/>
    <w:rsid w:val="00993C65"/>
    <w:rsid w:val="00996C13"/>
    <w:rsid w:val="00997751"/>
    <w:rsid w:val="009A1BD8"/>
    <w:rsid w:val="009A5BAD"/>
    <w:rsid w:val="009B3000"/>
    <w:rsid w:val="009B4C2D"/>
    <w:rsid w:val="009B6C16"/>
    <w:rsid w:val="009B7051"/>
    <w:rsid w:val="009B7EAD"/>
    <w:rsid w:val="009C04B7"/>
    <w:rsid w:val="009C4AB2"/>
    <w:rsid w:val="009C51D7"/>
    <w:rsid w:val="009D0485"/>
    <w:rsid w:val="009D21BD"/>
    <w:rsid w:val="009D34D9"/>
    <w:rsid w:val="009D7346"/>
    <w:rsid w:val="009D7960"/>
    <w:rsid w:val="009E344D"/>
    <w:rsid w:val="009E6262"/>
    <w:rsid w:val="009E662C"/>
    <w:rsid w:val="009F1FEB"/>
    <w:rsid w:val="009F2F87"/>
    <w:rsid w:val="009F52CF"/>
    <w:rsid w:val="00A034FE"/>
    <w:rsid w:val="00A0390C"/>
    <w:rsid w:val="00A06D0F"/>
    <w:rsid w:val="00A07455"/>
    <w:rsid w:val="00A10DED"/>
    <w:rsid w:val="00A117FB"/>
    <w:rsid w:val="00A12030"/>
    <w:rsid w:val="00A12B1B"/>
    <w:rsid w:val="00A14E08"/>
    <w:rsid w:val="00A15779"/>
    <w:rsid w:val="00A15B31"/>
    <w:rsid w:val="00A24AD9"/>
    <w:rsid w:val="00A24D30"/>
    <w:rsid w:val="00A252E9"/>
    <w:rsid w:val="00A25891"/>
    <w:rsid w:val="00A25D13"/>
    <w:rsid w:val="00A26E9F"/>
    <w:rsid w:val="00A274BD"/>
    <w:rsid w:val="00A27581"/>
    <w:rsid w:val="00A31CC1"/>
    <w:rsid w:val="00A34DE7"/>
    <w:rsid w:val="00A3575C"/>
    <w:rsid w:val="00A3658E"/>
    <w:rsid w:val="00A47442"/>
    <w:rsid w:val="00A53D02"/>
    <w:rsid w:val="00A55BB7"/>
    <w:rsid w:val="00A57A51"/>
    <w:rsid w:val="00A61777"/>
    <w:rsid w:val="00A63CCD"/>
    <w:rsid w:val="00A64B36"/>
    <w:rsid w:val="00A6704C"/>
    <w:rsid w:val="00A6722F"/>
    <w:rsid w:val="00A675AF"/>
    <w:rsid w:val="00A675E6"/>
    <w:rsid w:val="00A67738"/>
    <w:rsid w:val="00A67B97"/>
    <w:rsid w:val="00A70267"/>
    <w:rsid w:val="00A705FF"/>
    <w:rsid w:val="00A70D52"/>
    <w:rsid w:val="00A753F7"/>
    <w:rsid w:val="00A80790"/>
    <w:rsid w:val="00A80A67"/>
    <w:rsid w:val="00A80F44"/>
    <w:rsid w:val="00A81368"/>
    <w:rsid w:val="00A81F9D"/>
    <w:rsid w:val="00A96A55"/>
    <w:rsid w:val="00A9751F"/>
    <w:rsid w:val="00AA0B3E"/>
    <w:rsid w:val="00AA1D15"/>
    <w:rsid w:val="00AA2887"/>
    <w:rsid w:val="00AA2ED1"/>
    <w:rsid w:val="00AA3643"/>
    <w:rsid w:val="00AA5DE0"/>
    <w:rsid w:val="00AA735D"/>
    <w:rsid w:val="00AB165D"/>
    <w:rsid w:val="00AB16E4"/>
    <w:rsid w:val="00AB1E18"/>
    <w:rsid w:val="00AB3BC8"/>
    <w:rsid w:val="00AB7589"/>
    <w:rsid w:val="00AB7669"/>
    <w:rsid w:val="00AB779F"/>
    <w:rsid w:val="00AC1168"/>
    <w:rsid w:val="00AC1989"/>
    <w:rsid w:val="00AC2F99"/>
    <w:rsid w:val="00AC54B4"/>
    <w:rsid w:val="00AC74F3"/>
    <w:rsid w:val="00AC7BFD"/>
    <w:rsid w:val="00AD0DDD"/>
    <w:rsid w:val="00AD1385"/>
    <w:rsid w:val="00AD170A"/>
    <w:rsid w:val="00AD2A9B"/>
    <w:rsid w:val="00AD427F"/>
    <w:rsid w:val="00AD7509"/>
    <w:rsid w:val="00AE020B"/>
    <w:rsid w:val="00AE1973"/>
    <w:rsid w:val="00AE1E6B"/>
    <w:rsid w:val="00AE4987"/>
    <w:rsid w:val="00AE4A99"/>
    <w:rsid w:val="00AE4EAE"/>
    <w:rsid w:val="00AE5149"/>
    <w:rsid w:val="00AF00BB"/>
    <w:rsid w:val="00AF0AAD"/>
    <w:rsid w:val="00AF457A"/>
    <w:rsid w:val="00B00D25"/>
    <w:rsid w:val="00B0389D"/>
    <w:rsid w:val="00B04FFA"/>
    <w:rsid w:val="00B057BB"/>
    <w:rsid w:val="00B05D6D"/>
    <w:rsid w:val="00B0742E"/>
    <w:rsid w:val="00B07A30"/>
    <w:rsid w:val="00B15662"/>
    <w:rsid w:val="00B15DAD"/>
    <w:rsid w:val="00B1611F"/>
    <w:rsid w:val="00B16DC7"/>
    <w:rsid w:val="00B207C7"/>
    <w:rsid w:val="00B20EE3"/>
    <w:rsid w:val="00B210AC"/>
    <w:rsid w:val="00B215CC"/>
    <w:rsid w:val="00B23E52"/>
    <w:rsid w:val="00B2434B"/>
    <w:rsid w:val="00B25209"/>
    <w:rsid w:val="00B25708"/>
    <w:rsid w:val="00B3140C"/>
    <w:rsid w:val="00B32B81"/>
    <w:rsid w:val="00B3498E"/>
    <w:rsid w:val="00B35853"/>
    <w:rsid w:val="00B44D4A"/>
    <w:rsid w:val="00B45184"/>
    <w:rsid w:val="00B45FBC"/>
    <w:rsid w:val="00B466DC"/>
    <w:rsid w:val="00B51449"/>
    <w:rsid w:val="00B518FF"/>
    <w:rsid w:val="00B51A01"/>
    <w:rsid w:val="00B522E2"/>
    <w:rsid w:val="00B53F48"/>
    <w:rsid w:val="00B56619"/>
    <w:rsid w:val="00B60BAA"/>
    <w:rsid w:val="00B6246F"/>
    <w:rsid w:val="00B62A05"/>
    <w:rsid w:val="00B70CF2"/>
    <w:rsid w:val="00B720B8"/>
    <w:rsid w:val="00B728DF"/>
    <w:rsid w:val="00B731E6"/>
    <w:rsid w:val="00B73F48"/>
    <w:rsid w:val="00B767DC"/>
    <w:rsid w:val="00B77137"/>
    <w:rsid w:val="00B81AF0"/>
    <w:rsid w:val="00B82071"/>
    <w:rsid w:val="00B8497D"/>
    <w:rsid w:val="00B87115"/>
    <w:rsid w:val="00B87201"/>
    <w:rsid w:val="00B918EA"/>
    <w:rsid w:val="00B927D2"/>
    <w:rsid w:val="00B95ECA"/>
    <w:rsid w:val="00B9728A"/>
    <w:rsid w:val="00B97D33"/>
    <w:rsid w:val="00BA09DB"/>
    <w:rsid w:val="00BA22BF"/>
    <w:rsid w:val="00BA3BF5"/>
    <w:rsid w:val="00BB3EEE"/>
    <w:rsid w:val="00BB44E7"/>
    <w:rsid w:val="00BB46AF"/>
    <w:rsid w:val="00BB50F8"/>
    <w:rsid w:val="00BB5D32"/>
    <w:rsid w:val="00BB6B04"/>
    <w:rsid w:val="00BB7042"/>
    <w:rsid w:val="00BB7925"/>
    <w:rsid w:val="00BC26E6"/>
    <w:rsid w:val="00BC52BA"/>
    <w:rsid w:val="00BC71CA"/>
    <w:rsid w:val="00BC73D7"/>
    <w:rsid w:val="00BD1AF4"/>
    <w:rsid w:val="00BD1BF4"/>
    <w:rsid w:val="00BD2063"/>
    <w:rsid w:val="00BD2D7C"/>
    <w:rsid w:val="00BD3973"/>
    <w:rsid w:val="00BD3E8E"/>
    <w:rsid w:val="00BD4300"/>
    <w:rsid w:val="00BD45F8"/>
    <w:rsid w:val="00BD5CAA"/>
    <w:rsid w:val="00BE42A6"/>
    <w:rsid w:val="00BE76E0"/>
    <w:rsid w:val="00BF490A"/>
    <w:rsid w:val="00BF492D"/>
    <w:rsid w:val="00BF4F3F"/>
    <w:rsid w:val="00BF5F3F"/>
    <w:rsid w:val="00BF7BE1"/>
    <w:rsid w:val="00C01655"/>
    <w:rsid w:val="00C01E86"/>
    <w:rsid w:val="00C022EF"/>
    <w:rsid w:val="00C025D5"/>
    <w:rsid w:val="00C0469C"/>
    <w:rsid w:val="00C04FB1"/>
    <w:rsid w:val="00C069AB"/>
    <w:rsid w:val="00C06EEF"/>
    <w:rsid w:val="00C07A30"/>
    <w:rsid w:val="00C15EFC"/>
    <w:rsid w:val="00C207C9"/>
    <w:rsid w:val="00C2359F"/>
    <w:rsid w:val="00C23FC5"/>
    <w:rsid w:val="00C2473F"/>
    <w:rsid w:val="00C2511B"/>
    <w:rsid w:val="00C253BC"/>
    <w:rsid w:val="00C27D9F"/>
    <w:rsid w:val="00C309BA"/>
    <w:rsid w:val="00C34EDA"/>
    <w:rsid w:val="00C35544"/>
    <w:rsid w:val="00C3652F"/>
    <w:rsid w:val="00C36BB5"/>
    <w:rsid w:val="00C378AD"/>
    <w:rsid w:val="00C427C2"/>
    <w:rsid w:val="00C44027"/>
    <w:rsid w:val="00C459D0"/>
    <w:rsid w:val="00C509EF"/>
    <w:rsid w:val="00C51425"/>
    <w:rsid w:val="00C515D7"/>
    <w:rsid w:val="00C52E00"/>
    <w:rsid w:val="00C54460"/>
    <w:rsid w:val="00C610ED"/>
    <w:rsid w:val="00C6186D"/>
    <w:rsid w:val="00C6549D"/>
    <w:rsid w:val="00C65928"/>
    <w:rsid w:val="00C6735A"/>
    <w:rsid w:val="00C71C13"/>
    <w:rsid w:val="00C73FB2"/>
    <w:rsid w:val="00C753E6"/>
    <w:rsid w:val="00C762AD"/>
    <w:rsid w:val="00C76CFF"/>
    <w:rsid w:val="00C76E9C"/>
    <w:rsid w:val="00C77C88"/>
    <w:rsid w:val="00C8003B"/>
    <w:rsid w:val="00C84405"/>
    <w:rsid w:val="00C84C10"/>
    <w:rsid w:val="00C8516A"/>
    <w:rsid w:val="00C87586"/>
    <w:rsid w:val="00C92309"/>
    <w:rsid w:val="00C92F9E"/>
    <w:rsid w:val="00C95E00"/>
    <w:rsid w:val="00C95F90"/>
    <w:rsid w:val="00C96D62"/>
    <w:rsid w:val="00CA086C"/>
    <w:rsid w:val="00CA093C"/>
    <w:rsid w:val="00CA5777"/>
    <w:rsid w:val="00CA6B60"/>
    <w:rsid w:val="00CA7892"/>
    <w:rsid w:val="00CB46B1"/>
    <w:rsid w:val="00CB50C7"/>
    <w:rsid w:val="00CB56A9"/>
    <w:rsid w:val="00CB58DD"/>
    <w:rsid w:val="00CB60B4"/>
    <w:rsid w:val="00CB77F8"/>
    <w:rsid w:val="00CB793A"/>
    <w:rsid w:val="00CC1C06"/>
    <w:rsid w:val="00CC3F40"/>
    <w:rsid w:val="00CC43B5"/>
    <w:rsid w:val="00CC521B"/>
    <w:rsid w:val="00CD162B"/>
    <w:rsid w:val="00CD1E6B"/>
    <w:rsid w:val="00CD3A3B"/>
    <w:rsid w:val="00CD4BED"/>
    <w:rsid w:val="00CD4C1C"/>
    <w:rsid w:val="00CD7CF8"/>
    <w:rsid w:val="00CE236B"/>
    <w:rsid w:val="00CE53BD"/>
    <w:rsid w:val="00CE6F89"/>
    <w:rsid w:val="00CF1BDF"/>
    <w:rsid w:val="00CF2918"/>
    <w:rsid w:val="00CF3177"/>
    <w:rsid w:val="00CF3B7A"/>
    <w:rsid w:val="00CF4017"/>
    <w:rsid w:val="00CF4771"/>
    <w:rsid w:val="00CF6C58"/>
    <w:rsid w:val="00D00F9F"/>
    <w:rsid w:val="00D011E4"/>
    <w:rsid w:val="00D02CB2"/>
    <w:rsid w:val="00D02E2F"/>
    <w:rsid w:val="00D032E1"/>
    <w:rsid w:val="00D0368D"/>
    <w:rsid w:val="00D03A93"/>
    <w:rsid w:val="00D06903"/>
    <w:rsid w:val="00D06C24"/>
    <w:rsid w:val="00D07450"/>
    <w:rsid w:val="00D07BD8"/>
    <w:rsid w:val="00D101A1"/>
    <w:rsid w:val="00D17BAD"/>
    <w:rsid w:val="00D17EB3"/>
    <w:rsid w:val="00D20D57"/>
    <w:rsid w:val="00D243D0"/>
    <w:rsid w:val="00D25245"/>
    <w:rsid w:val="00D262F5"/>
    <w:rsid w:val="00D26387"/>
    <w:rsid w:val="00D263FB"/>
    <w:rsid w:val="00D264E3"/>
    <w:rsid w:val="00D26A12"/>
    <w:rsid w:val="00D2707F"/>
    <w:rsid w:val="00D30A3C"/>
    <w:rsid w:val="00D311AF"/>
    <w:rsid w:val="00D32E14"/>
    <w:rsid w:val="00D33961"/>
    <w:rsid w:val="00D36186"/>
    <w:rsid w:val="00D36379"/>
    <w:rsid w:val="00D367A7"/>
    <w:rsid w:val="00D37FD8"/>
    <w:rsid w:val="00D41746"/>
    <w:rsid w:val="00D44499"/>
    <w:rsid w:val="00D456A3"/>
    <w:rsid w:val="00D470C1"/>
    <w:rsid w:val="00D47998"/>
    <w:rsid w:val="00D50637"/>
    <w:rsid w:val="00D55096"/>
    <w:rsid w:val="00D556BA"/>
    <w:rsid w:val="00D557CE"/>
    <w:rsid w:val="00D6333A"/>
    <w:rsid w:val="00D63BDA"/>
    <w:rsid w:val="00D6711A"/>
    <w:rsid w:val="00D717E1"/>
    <w:rsid w:val="00D72D6F"/>
    <w:rsid w:val="00D73141"/>
    <w:rsid w:val="00D73224"/>
    <w:rsid w:val="00D73B9E"/>
    <w:rsid w:val="00D74D3A"/>
    <w:rsid w:val="00D74F1A"/>
    <w:rsid w:val="00D76FA7"/>
    <w:rsid w:val="00D8035E"/>
    <w:rsid w:val="00D8154D"/>
    <w:rsid w:val="00D81945"/>
    <w:rsid w:val="00D83158"/>
    <w:rsid w:val="00D834CF"/>
    <w:rsid w:val="00D86CF3"/>
    <w:rsid w:val="00D90030"/>
    <w:rsid w:val="00D90122"/>
    <w:rsid w:val="00D91A0B"/>
    <w:rsid w:val="00D91B2E"/>
    <w:rsid w:val="00D9344C"/>
    <w:rsid w:val="00D93FE9"/>
    <w:rsid w:val="00D95A5A"/>
    <w:rsid w:val="00D96A3B"/>
    <w:rsid w:val="00DA0201"/>
    <w:rsid w:val="00DA15B0"/>
    <w:rsid w:val="00DA160A"/>
    <w:rsid w:val="00DA22F0"/>
    <w:rsid w:val="00DA2C10"/>
    <w:rsid w:val="00DA403F"/>
    <w:rsid w:val="00DA57C0"/>
    <w:rsid w:val="00DA7AFE"/>
    <w:rsid w:val="00DB1CE2"/>
    <w:rsid w:val="00DB5F33"/>
    <w:rsid w:val="00DB7162"/>
    <w:rsid w:val="00DC0EF8"/>
    <w:rsid w:val="00DC4F70"/>
    <w:rsid w:val="00DC51D4"/>
    <w:rsid w:val="00DD1077"/>
    <w:rsid w:val="00DD2CE7"/>
    <w:rsid w:val="00DD37F0"/>
    <w:rsid w:val="00DD601C"/>
    <w:rsid w:val="00DD7363"/>
    <w:rsid w:val="00DE0150"/>
    <w:rsid w:val="00DE075A"/>
    <w:rsid w:val="00DE11E8"/>
    <w:rsid w:val="00DE1305"/>
    <w:rsid w:val="00DE3D11"/>
    <w:rsid w:val="00DE47BD"/>
    <w:rsid w:val="00DE4901"/>
    <w:rsid w:val="00DE792F"/>
    <w:rsid w:val="00DE7E80"/>
    <w:rsid w:val="00DF6247"/>
    <w:rsid w:val="00E000F0"/>
    <w:rsid w:val="00E02089"/>
    <w:rsid w:val="00E02979"/>
    <w:rsid w:val="00E03649"/>
    <w:rsid w:val="00E0394A"/>
    <w:rsid w:val="00E03B56"/>
    <w:rsid w:val="00E05069"/>
    <w:rsid w:val="00E06241"/>
    <w:rsid w:val="00E062D0"/>
    <w:rsid w:val="00E11D8E"/>
    <w:rsid w:val="00E11F6A"/>
    <w:rsid w:val="00E11F7D"/>
    <w:rsid w:val="00E141B0"/>
    <w:rsid w:val="00E14389"/>
    <w:rsid w:val="00E16BF3"/>
    <w:rsid w:val="00E22733"/>
    <w:rsid w:val="00E25DFC"/>
    <w:rsid w:val="00E324A8"/>
    <w:rsid w:val="00E326F2"/>
    <w:rsid w:val="00E32AF2"/>
    <w:rsid w:val="00E336DD"/>
    <w:rsid w:val="00E34AA7"/>
    <w:rsid w:val="00E34ED0"/>
    <w:rsid w:val="00E35803"/>
    <w:rsid w:val="00E35A2A"/>
    <w:rsid w:val="00E36140"/>
    <w:rsid w:val="00E40184"/>
    <w:rsid w:val="00E45EF6"/>
    <w:rsid w:val="00E47D63"/>
    <w:rsid w:val="00E52302"/>
    <w:rsid w:val="00E5485F"/>
    <w:rsid w:val="00E54CF8"/>
    <w:rsid w:val="00E566F3"/>
    <w:rsid w:val="00E57D1B"/>
    <w:rsid w:val="00E61BA3"/>
    <w:rsid w:val="00E6318A"/>
    <w:rsid w:val="00E63B15"/>
    <w:rsid w:val="00E64E51"/>
    <w:rsid w:val="00E652A2"/>
    <w:rsid w:val="00E65525"/>
    <w:rsid w:val="00E67ED6"/>
    <w:rsid w:val="00E71A65"/>
    <w:rsid w:val="00E73519"/>
    <w:rsid w:val="00E73EB4"/>
    <w:rsid w:val="00E74A62"/>
    <w:rsid w:val="00E80857"/>
    <w:rsid w:val="00E83463"/>
    <w:rsid w:val="00E83B1B"/>
    <w:rsid w:val="00E85A03"/>
    <w:rsid w:val="00E9070A"/>
    <w:rsid w:val="00E90F92"/>
    <w:rsid w:val="00E922BF"/>
    <w:rsid w:val="00E93A97"/>
    <w:rsid w:val="00E93BF0"/>
    <w:rsid w:val="00E943D4"/>
    <w:rsid w:val="00EA0825"/>
    <w:rsid w:val="00EA08FB"/>
    <w:rsid w:val="00EA11AE"/>
    <w:rsid w:val="00EA39A9"/>
    <w:rsid w:val="00EB19C8"/>
    <w:rsid w:val="00EB4EDC"/>
    <w:rsid w:val="00EB5BCB"/>
    <w:rsid w:val="00EB66BC"/>
    <w:rsid w:val="00EB7C78"/>
    <w:rsid w:val="00EC0181"/>
    <w:rsid w:val="00EC0620"/>
    <w:rsid w:val="00EC06B6"/>
    <w:rsid w:val="00EC22AA"/>
    <w:rsid w:val="00EC6682"/>
    <w:rsid w:val="00EC73B6"/>
    <w:rsid w:val="00EC7BF8"/>
    <w:rsid w:val="00ED2A5A"/>
    <w:rsid w:val="00ED4F8D"/>
    <w:rsid w:val="00ED526D"/>
    <w:rsid w:val="00ED57AB"/>
    <w:rsid w:val="00ED7726"/>
    <w:rsid w:val="00EE10C2"/>
    <w:rsid w:val="00EE181E"/>
    <w:rsid w:val="00EE3A5B"/>
    <w:rsid w:val="00EE4B47"/>
    <w:rsid w:val="00EE5ECF"/>
    <w:rsid w:val="00EE622E"/>
    <w:rsid w:val="00EE7875"/>
    <w:rsid w:val="00EE7D0D"/>
    <w:rsid w:val="00EF02FC"/>
    <w:rsid w:val="00EF1AF5"/>
    <w:rsid w:val="00EF2149"/>
    <w:rsid w:val="00EF28E9"/>
    <w:rsid w:val="00EF39D2"/>
    <w:rsid w:val="00EF6E33"/>
    <w:rsid w:val="00F004CA"/>
    <w:rsid w:val="00F005CE"/>
    <w:rsid w:val="00F01760"/>
    <w:rsid w:val="00F01E1A"/>
    <w:rsid w:val="00F0374E"/>
    <w:rsid w:val="00F03E68"/>
    <w:rsid w:val="00F04874"/>
    <w:rsid w:val="00F0551E"/>
    <w:rsid w:val="00F05C27"/>
    <w:rsid w:val="00F10DD3"/>
    <w:rsid w:val="00F13E3A"/>
    <w:rsid w:val="00F148D9"/>
    <w:rsid w:val="00F15F62"/>
    <w:rsid w:val="00F16D7F"/>
    <w:rsid w:val="00F1718D"/>
    <w:rsid w:val="00F20B22"/>
    <w:rsid w:val="00F22209"/>
    <w:rsid w:val="00F23877"/>
    <w:rsid w:val="00F23A47"/>
    <w:rsid w:val="00F23D7C"/>
    <w:rsid w:val="00F253BE"/>
    <w:rsid w:val="00F30215"/>
    <w:rsid w:val="00F30A74"/>
    <w:rsid w:val="00F3548E"/>
    <w:rsid w:val="00F37375"/>
    <w:rsid w:val="00F40384"/>
    <w:rsid w:val="00F40E35"/>
    <w:rsid w:val="00F5160A"/>
    <w:rsid w:val="00F529F5"/>
    <w:rsid w:val="00F55116"/>
    <w:rsid w:val="00F56B65"/>
    <w:rsid w:val="00F62FEF"/>
    <w:rsid w:val="00F63648"/>
    <w:rsid w:val="00F6375B"/>
    <w:rsid w:val="00F63912"/>
    <w:rsid w:val="00F66568"/>
    <w:rsid w:val="00F66FBE"/>
    <w:rsid w:val="00F672FE"/>
    <w:rsid w:val="00F67934"/>
    <w:rsid w:val="00F73D25"/>
    <w:rsid w:val="00F7747E"/>
    <w:rsid w:val="00F805A9"/>
    <w:rsid w:val="00F8243C"/>
    <w:rsid w:val="00F83934"/>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9A6"/>
    <w:rsid w:val="00FA2791"/>
    <w:rsid w:val="00FA43AB"/>
    <w:rsid w:val="00FA4B22"/>
    <w:rsid w:val="00FA7E4A"/>
    <w:rsid w:val="00FB089F"/>
    <w:rsid w:val="00FB1E70"/>
    <w:rsid w:val="00FB22F9"/>
    <w:rsid w:val="00FB572B"/>
    <w:rsid w:val="00FB5947"/>
    <w:rsid w:val="00FB67E4"/>
    <w:rsid w:val="00FC1407"/>
    <w:rsid w:val="00FC5E04"/>
    <w:rsid w:val="00FC74E6"/>
    <w:rsid w:val="00FD359B"/>
    <w:rsid w:val="00FD5101"/>
    <w:rsid w:val="00FD6196"/>
    <w:rsid w:val="00FE5C49"/>
    <w:rsid w:val="00FE5E23"/>
    <w:rsid w:val="00FE6CFD"/>
    <w:rsid w:val="00FE6E8F"/>
    <w:rsid w:val="00FE77A1"/>
    <w:rsid w:val="00FF0175"/>
    <w:rsid w:val="00FF26B8"/>
    <w:rsid w:val="00FF326C"/>
    <w:rsid w:val="00FF384C"/>
    <w:rsid w:val="00FF3E38"/>
    <w:rsid w:val="00FF41DB"/>
    <w:rsid w:val="00FF5F1B"/>
    <w:rsid w:val="00FF5FDE"/>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qFormat/>
    <w:rsid w:val="00436D5D"/>
    <w:pPr>
      <w:keepNext/>
      <w:numPr>
        <w:numId w:val="1"/>
      </w:numPr>
      <w:spacing w:line="240" w:lineRule="atLeast"/>
      <w:jc w:val="center"/>
      <w:outlineLvl w:val="0"/>
    </w:pPr>
    <w:rPr>
      <w:b/>
      <w:szCs w:val="20"/>
    </w:rPr>
  </w:style>
  <w:style w:type="paragraph" w:styleId="Nagwek2">
    <w:name w:val="heading 2"/>
    <w:basedOn w:val="Normalny"/>
    <w:next w:val="Normalny"/>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uiPriority w:val="99"/>
    <w:rsid w:val="00436D5D"/>
    <w:pPr>
      <w:tabs>
        <w:tab w:val="center" w:pos="4536"/>
        <w:tab w:val="right" w:pos="9072"/>
      </w:tabs>
    </w:pPr>
  </w:style>
  <w:style w:type="paragraph" w:styleId="Tytu">
    <w:name w:val="Title"/>
    <w:basedOn w:val="Normalny"/>
    <w:next w:val="Podtytu"/>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uiPriority w:val="99"/>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rsid w:val="00436D5D"/>
    <w:rPr>
      <w:rFonts w:ascii="Tahoma" w:hAnsi="Tahoma"/>
      <w:sz w:val="16"/>
      <w:szCs w:val="16"/>
    </w:rPr>
  </w:style>
  <w:style w:type="character" w:customStyle="1" w:styleId="TekstdymkaZnak">
    <w:name w:val="Tekst dymka Znak"/>
    <w:link w:val="Tekstdymka"/>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basedOn w:val="Normalny"/>
    <w:link w:val="AkapitzlistZnak"/>
    <w:uiPriority w:val="34"/>
    <w:qFormat/>
    <w:rsid w:val="00280A4E"/>
    <w:pPr>
      <w:ind w:left="708"/>
    </w:pPr>
  </w:style>
  <w:style w:type="character" w:customStyle="1" w:styleId="TekstpodstawowyZnak">
    <w:name w:val="Tekst podstawowy Znak"/>
    <w:link w:val="Tekstpodstawowy"/>
    <w:uiPriority w:val="99"/>
    <w:rsid w:val="00D44499"/>
    <w:rPr>
      <w:sz w:val="24"/>
      <w:lang w:eastAsia="ar-SA"/>
    </w:rPr>
  </w:style>
  <w:style w:type="character" w:customStyle="1" w:styleId="NagwekZnak">
    <w:name w:val="Nagłówek Znak"/>
    <w:link w:val="Nagwek"/>
    <w:uiPriority w:val="99"/>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uiPriority w:val="1"/>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uiPriority w:val="99"/>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7"/>
      </w:numPr>
    </w:pPr>
  </w:style>
  <w:style w:type="numbering" w:customStyle="1" w:styleId="WW8Num61">
    <w:name w:val="WW8Num61"/>
    <w:rsid w:val="001277DB"/>
    <w:pPr>
      <w:numPr>
        <w:numId w:val="8"/>
      </w:numPr>
    </w:pPr>
  </w:style>
  <w:style w:type="numbering" w:customStyle="1" w:styleId="WW8Num71">
    <w:name w:val="WW8Num71"/>
    <w:rsid w:val="00E062D0"/>
    <w:pPr>
      <w:numPr>
        <w:numId w:val="9"/>
      </w:numPr>
    </w:pPr>
  </w:style>
  <w:style w:type="numbering" w:customStyle="1" w:styleId="WW8Num101">
    <w:name w:val="WW8Num101"/>
    <w:rsid w:val="00E062D0"/>
    <w:pPr>
      <w:numPr>
        <w:numId w:val="12"/>
      </w:numPr>
    </w:pPr>
  </w:style>
  <w:style w:type="numbering" w:customStyle="1" w:styleId="WW8Num81">
    <w:name w:val="WW8Num81"/>
    <w:rsid w:val="00E062D0"/>
    <w:pPr>
      <w:numPr>
        <w:numId w:val="10"/>
      </w:numPr>
    </w:pPr>
  </w:style>
  <w:style w:type="numbering" w:customStyle="1" w:styleId="WW8Num111">
    <w:name w:val="WW8Num111"/>
    <w:rsid w:val="00E062D0"/>
    <w:pPr>
      <w:numPr>
        <w:numId w:val="13"/>
      </w:numPr>
    </w:pPr>
  </w:style>
  <w:style w:type="numbering" w:customStyle="1" w:styleId="WW8Num91">
    <w:name w:val="WW8Num91"/>
    <w:rsid w:val="00E062D0"/>
    <w:pPr>
      <w:numPr>
        <w:numId w:val="11"/>
      </w:numPr>
    </w:pPr>
  </w:style>
  <w:style w:type="numbering" w:customStyle="1" w:styleId="WW8Num121">
    <w:name w:val="WW8Num121"/>
    <w:rsid w:val="00E062D0"/>
    <w:pPr>
      <w:numPr>
        <w:numId w:val="14"/>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link w:val="Akapitzlist"/>
    <w:uiPriority w:val="34"/>
    <w:rsid w:val="006E321B"/>
    <w:rPr>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qFormat/>
    <w:rsid w:val="00436D5D"/>
    <w:pPr>
      <w:keepNext/>
      <w:numPr>
        <w:numId w:val="1"/>
      </w:numPr>
      <w:spacing w:line="240" w:lineRule="atLeast"/>
      <w:jc w:val="center"/>
      <w:outlineLvl w:val="0"/>
    </w:pPr>
    <w:rPr>
      <w:b/>
      <w:szCs w:val="20"/>
    </w:rPr>
  </w:style>
  <w:style w:type="paragraph" w:styleId="Nagwek2">
    <w:name w:val="heading 2"/>
    <w:basedOn w:val="Normalny"/>
    <w:next w:val="Normalny"/>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uiPriority w:val="99"/>
    <w:rsid w:val="00436D5D"/>
    <w:pPr>
      <w:tabs>
        <w:tab w:val="center" w:pos="4536"/>
        <w:tab w:val="right" w:pos="9072"/>
      </w:tabs>
    </w:pPr>
  </w:style>
  <w:style w:type="paragraph" w:styleId="Tytu">
    <w:name w:val="Title"/>
    <w:basedOn w:val="Normalny"/>
    <w:next w:val="Podtytu"/>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uiPriority w:val="99"/>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rsid w:val="00436D5D"/>
    <w:rPr>
      <w:rFonts w:ascii="Tahoma" w:hAnsi="Tahoma"/>
      <w:sz w:val="16"/>
      <w:szCs w:val="16"/>
    </w:rPr>
  </w:style>
  <w:style w:type="character" w:customStyle="1" w:styleId="TekstdymkaZnak">
    <w:name w:val="Tekst dymka Znak"/>
    <w:link w:val="Tekstdymka"/>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basedOn w:val="Normalny"/>
    <w:link w:val="AkapitzlistZnak"/>
    <w:uiPriority w:val="34"/>
    <w:qFormat/>
    <w:rsid w:val="00280A4E"/>
    <w:pPr>
      <w:ind w:left="708"/>
    </w:pPr>
  </w:style>
  <w:style w:type="character" w:customStyle="1" w:styleId="TekstpodstawowyZnak">
    <w:name w:val="Tekst podstawowy Znak"/>
    <w:link w:val="Tekstpodstawowy"/>
    <w:uiPriority w:val="99"/>
    <w:rsid w:val="00D44499"/>
    <w:rPr>
      <w:sz w:val="24"/>
      <w:lang w:eastAsia="ar-SA"/>
    </w:rPr>
  </w:style>
  <w:style w:type="character" w:customStyle="1" w:styleId="NagwekZnak">
    <w:name w:val="Nagłówek Znak"/>
    <w:link w:val="Nagwek"/>
    <w:uiPriority w:val="99"/>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uiPriority w:val="1"/>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uiPriority w:val="99"/>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7"/>
      </w:numPr>
    </w:pPr>
  </w:style>
  <w:style w:type="numbering" w:customStyle="1" w:styleId="WW8Num61">
    <w:name w:val="WW8Num61"/>
    <w:rsid w:val="001277DB"/>
    <w:pPr>
      <w:numPr>
        <w:numId w:val="8"/>
      </w:numPr>
    </w:pPr>
  </w:style>
  <w:style w:type="numbering" w:customStyle="1" w:styleId="WW8Num71">
    <w:name w:val="WW8Num71"/>
    <w:rsid w:val="00E062D0"/>
    <w:pPr>
      <w:numPr>
        <w:numId w:val="9"/>
      </w:numPr>
    </w:pPr>
  </w:style>
  <w:style w:type="numbering" w:customStyle="1" w:styleId="WW8Num101">
    <w:name w:val="WW8Num101"/>
    <w:rsid w:val="00E062D0"/>
    <w:pPr>
      <w:numPr>
        <w:numId w:val="12"/>
      </w:numPr>
    </w:pPr>
  </w:style>
  <w:style w:type="numbering" w:customStyle="1" w:styleId="WW8Num81">
    <w:name w:val="WW8Num81"/>
    <w:rsid w:val="00E062D0"/>
    <w:pPr>
      <w:numPr>
        <w:numId w:val="10"/>
      </w:numPr>
    </w:pPr>
  </w:style>
  <w:style w:type="numbering" w:customStyle="1" w:styleId="WW8Num111">
    <w:name w:val="WW8Num111"/>
    <w:rsid w:val="00E062D0"/>
    <w:pPr>
      <w:numPr>
        <w:numId w:val="13"/>
      </w:numPr>
    </w:pPr>
  </w:style>
  <w:style w:type="numbering" w:customStyle="1" w:styleId="WW8Num91">
    <w:name w:val="WW8Num91"/>
    <w:rsid w:val="00E062D0"/>
    <w:pPr>
      <w:numPr>
        <w:numId w:val="11"/>
      </w:numPr>
    </w:pPr>
  </w:style>
  <w:style w:type="numbering" w:customStyle="1" w:styleId="WW8Num121">
    <w:name w:val="WW8Num121"/>
    <w:rsid w:val="00E062D0"/>
    <w:pPr>
      <w:numPr>
        <w:numId w:val="14"/>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link w:val="Akapitzlist"/>
    <w:uiPriority w:val="34"/>
    <w:rsid w:val="006E321B"/>
    <w:rPr>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up.lub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lublin.pl/zamowieni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hyperlink" Target="mailto:zamowienia@up.lubli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4C1D-C682-41FA-A986-06EE68ED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30</Pages>
  <Words>13919</Words>
  <Characters>83518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97243</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a</cp:lastModifiedBy>
  <cp:revision>82</cp:revision>
  <cp:lastPrinted>2018-08-23T07:54:00Z</cp:lastPrinted>
  <dcterms:created xsi:type="dcterms:W3CDTF">2018-05-29T09:51:00Z</dcterms:created>
  <dcterms:modified xsi:type="dcterms:W3CDTF">2018-08-23T11:06:00Z</dcterms:modified>
</cp:coreProperties>
</file>