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8F" w:rsidRPr="00D72BEE" w:rsidRDefault="00D72BEE">
      <w:pPr>
        <w:rPr>
          <w:b/>
        </w:rPr>
      </w:pPr>
      <w:r w:rsidRPr="00D72BEE">
        <w:rPr>
          <w:b/>
        </w:rPr>
        <w:t>Terminy i miejsce egzaminu z praktyk zawodowych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48"/>
        <w:gridCol w:w="6828"/>
      </w:tblGrid>
      <w:tr w:rsidR="00D72BEE" w:rsidRPr="008C2FA5" w:rsidTr="0024294B">
        <w:tc>
          <w:tcPr>
            <w:tcW w:w="2948" w:type="dxa"/>
          </w:tcPr>
          <w:p w:rsidR="00D72BEE" w:rsidRPr="008C2FA5" w:rsidRDefault="00D72BEE" w:rsidP="00433A58">
            <w:pPr>
              <w:rPr>
                <w:b/>
              </w:rPr>
            </w:pPr>
            <w:r w:rsidRPr="008C2FA5">
              <w:rPr>
                <w:b/>
              </w:rPr>
              <w:t>Kierunek</w:t>
            </w:r>
          </w:p>
        </w:tc>
        <w:tc>
          <w:tcPr>
            <w:tcW w:w="6828" w:type="dxa"/>
          </w:tcPr>
          <w:p w:rsidR="00D72BEE" w:rsidRPr="008C2FA5" w:rsidRDefault="00D72BEE" w:rsidP="00433A58">
            <w:pPr>
              <w:rPr>
                <w:b/>
              </w:rPr>
            </w:pPr>
            <w:r w:rsidRPr="008C2FA5">
              <w:rPr>
                <w:b/>
              </w:rPr>
              <w:t>Data i miejsce egzaminu</w:t>
            </w:r>
          </w:p>
        </w:tc>
      </w:tr>
      <w:tr w:rsidR="0024294B" w:rsidTr="0024294B">
        <w:tc>
          <w:tcPr>
            <w:tcW w:w="2948" w:type="dxa"/>
          </w:tcPr>
          <w:p w:rsidR="0024294B" w:rsidRDefault="0024294B" w:rsidP="0024294B">
            <w:pPr>
              <w:spacing w:line="360" w:lineRule="auto"/>
            </w:pPr>
            <w:r>
              <w:t>Architektura Krajobrazu</w:t>
            </w:r>
          </w:p>
        </w:tc>
        <w:tc>
          <w:tcPr>
            <w:tcW w:w="6828" w:type="dxa"/>
          </w:tcPr>
          <w:p w:rsidR="0024294B" w:rsidRDefault="0024294B" w:rsidP="0024294B">
            <w:pPr>
              <w:spacing w:line="360" w:lineRule="auto"/>
            </w:pPr>
            <w:r>
              <w:t>26.09.2019 r. godz. 10.00,s. 311,  ul. Głęboka 28</w:t>
            </w:r>
          </w:p>
          <w:p w:rsidR="0024294B" w:rsidRDefault="0024294B" w:rsidP="0024294B">
            <w:pPr>
              <w:spacing w:line="360" w:lineRule="auto"/>
            </w:pPr>
          </w:p>
        </w:tc>
      </w:tr>
      <w:tr w:rsidR="0024294B" w:rsidTr="0024294B">
        <w:tc>
          <w:tcPr>
            <w:tcW w:w="2948" w:type="dxa"/>
          </w:tcPr>
          <w:p w:rsidR="0024294B" w:rsidRDefault="0024294B" w:rsidP="0024294B">
            <w:pPr>
              <w:spacing w:line="360" w:lineRule="auto"/>
            </w:pPr>
            <w:r>
              <w:t>Ogrodnictwo</w:t>
            </w:r>
          </w:p>
        </w:tc>
        <w:tc>
          <w:tcPr>
            <w:tcW w:w="6828" w:type="dxa"/>
          </w:tcPr>
          <w:p w:rsidR="0024294B" w:rsidRDefault="0024294B" w:rsidP="0024294B">
            <w:pPr>
              <w:spacing w:line="360" w:lineRule="auto"/>
            </w:pPr>
            <w:r>
              <w:t>24.09.2019 r. godz. 9.00 s. 342, ul. Leszczyńskiego 7</w:t>
            </w:r>
            <w:r w:rsidR="005E2D28">
              <w:t xml:space="preserve"> (st. stacjonarne i niestacjonarne)</w:t>
            </w:r>
          </w:p>
          <w:p w:rsidR="0024294B" w:rsidRDefault="0024294B" w:rsidP="0024294B">
            <w:pPr>
              <w:spacing w:line="360" w:lineRule="auto"/>
            </w:pPr>
          </w:p>
        </w:tc>
      </w:tr>
      <w:tr w:rsidR="0024294B" w:rsidTr="0024294B">
        <w:tc>
          <w:tcPr>
            <w:tcW w:w="2948" w:type="dxa"/>
          </w:tcPr>
          <w:p w:rsidR="0024294B" w:rsidRDefault="0024294B" w:rsidP="0024294B">
            <w:pPr>
              <w:spacing w:line="360" w:lineRule="auto"/>
            </w:pPr>
            <w:r>
              <w:t>Zielarstwo i Terapie Roślinne</w:t>
            </w:r>
          </w:p>
        </w:tc>
        <w:tc>
          <w:tcPr>
            <w:tcW w:w="6828" w:type="dxa"/>
          </w:tcPr>
          <w:p w:rsidR="005E2D28" w:rsidRDefault="0024294B" w:rsidP="005E2D28">
            <w:pPr>
              <w:spacing w:line="360" w:lineRule="auto"/>
            </w:pPr>
            <w:r>
              <w:t>26.09.2019 r. godz. 9.00 s. 201 Agro I</w:t>
            </w:r>
            <w:r w:rsidR="005F33DB">
              <w:t>I</w:t>
            </w:r>
            <w:bookmarkStart w:id="0" w:name="_GoBack"/>
            <w:bookmarkEnd w:id="0"/>
            <w:r w:rsidR="005E2D28">
              <w:t xml:space="preserve"> (st. stacjonarne i niestacjonarne)</w:t>
            </w:r>
          </w:p>
          <w:p w:rsidR="0024294B" w:rsidRDefault="0024294B" w:rsidP="0024294B">
            <w:pPr>
              <w:spacing w:line="360" w:lineRule="auto"/>
            </w:pPr>
          </w:p>
          <w:p w:rsidR="0024294B" w:rsidRDefault="0024294B" w:rsidP="0024294B">
            <w:pPr>
              <w:spacing w:line="360" w:lineRule="auto"/>
            </w:pPr>
          </w:p>
        </w:tc>
      </w:tr>
    </w:tbl>
    <w:p w:rsidR="00D72BEE" w:rsidRDefault="00D72BEE"/>
    <w:sectPr w:rsidR="00D7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E"/>
    <w:rsid w:val="0024294B"/>
    <w:rsid w:val="005E2D28"/>
    <w:rsid w:val="005F33DB"/>
    <w:rsid w:val="0099278F"/>
    <w:rsid w:val="00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7056"/>
  <w15:chartTrackingRefBased/>
  <w15:docId w15:val="{FA3EA380-29FD-42C5-B861-FBCDA5CF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2019-09-16T08:15:00Z</dcterms:created>
  <dcterms:modified xsi:type="dcterms:W3CDTF">2019-09-16T08:15:00Z</dcterms:modified>
</cp:coreProperties>
</file>