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D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7216D" w:rsidRPr="002C1104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Diagnostyka Molekularna</w:t>
      </w:r>
    </w:p>
    <w:p w:rsidR="0027216D" w:rsidRPr="0027216D" w:rsidRDefault="009D5D18" w:rsidP="00272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Konferencyjna</w:t>
      </w:r>
      <w:bookmarkStart w:id="0" w:name="_GoBack"/>
      <w:bookmarkEnd w:id="0"/>
      <w:r w:rsidR="0027216D">
        <w:rPr>
          <w:sz w:val="28"/>
          <w:szCs w:val="28"/>
        </w:rPr>
        <w:t xml:space="preserve"> Agro II</w:t>
      </w:r>
    </w:p>
    <w:p w:rsid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27216D" w:rsidRPr="002C1104" w:rsidRDefault="00544D4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16, 17 luty 2019</w:t>
      </w:r>
      <w:r w:rsid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BF55D1" w:rsidTr="001472A8">
        <w:tc>
          <w:tcPr>
            <w:tcW w:w="1710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BF55D1" w:rsidRDefault="00544D44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 luty 2019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BF55D1" w:rsidRDefault="00544D44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luty  2019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Default="005E483A" w:rsidP="00665AE2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27216D" w:rsidRDefault="005E483A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Default="005E483A" w:rsidP="0027216D">
            <w:pPr>
              <w:spacing w:line="360" w:lineRule="auto"/>
              <w:jc w:val="center"/>
            </w:pPr>
            <w:r>
              <w:t>Markery molekularne</w:t>
            </w:r>
          </w:p>
          <w:p w:rsidR="005E483A" w:rsidRPr="00BF55D1" w:rsidRDefault="005E483A" w:rsidP="002F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FE6CB9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Default="005E483A" w:rsidP="0027216D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760438" w:rsidRDefault="005E483A" w:rsidP="0027216D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9, 10</w:t>
      </w:r>
      <w:r w:rsidR="0027216D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 marzec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marzec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F0A58" w:rsidRPr="0027216D" w:rsidRDefault="007F0A58" w:rsidP="007F0A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F0A58" w:rsidRPr="0027216D" w:rsidRDefault="007F0A58" w:rsidP="00AE2D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AE2DA4">
            <w:pPr>
              <w:spacing w:line="360" w:lineRule="auto"/>
              <w:jc w:val="center"/>
            </w:pP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7F0A58" w:rsidRDefault="007F0A58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7F0A58" w:rsidRPr="0027216D" w:rsidRDefault="007F0A58" w:rsidP="002F28C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</w:tr>
      <w:tr w:rsidR="007F0A58" w:rsidRPr="0027216D" w:rsidTr="001472A8">
        <w:tc>
          <w:tcPr>
            <w:tcW w:w="1710" w:type="dxa"/>
          </w:tcPr>
          <w:p w:rsidR="007F0A58" w:rsidRPr="0027216D" w:rsidRDefault="007F0A5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2F28C1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23, 24</w:t>
      </w:r>
      <w:r w:rsidR="00AE2DA4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lastRenderedPageBreak/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 marzec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marzec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647CB8" w:rsidRPr="0027216D" w:rsidRDefault="0078407F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Default="00647CB8" w:rsidP="00AE2DA4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47CB8" w:rsidRDefault="00647CB8" w:rsidP="00AE2DA4">
            <w:pPr>
              <w:spacing w:line="360" w:lineRule="auto"/>
              <w:jc w:val="center"/>
              <w:rPr>
                <w:b/>
              </w:rPr>
            </w:pPr>
          </w:p>
          <w:p w:rsidR="00647CB8" w:rsidRPr="00E61A90" w:rsidRDefault="0078407F" w:rsidP="0027216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s. 201 </w:t>
            </w:r>
            <w:proofErr w:type="spellStart"/>
            <w:r>
              <w:rPr>
                <w:b/>
                <w:i/>
              </w:rPr>
              <w:t>Zoot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0B2DF5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F547F8">
            <w:pPr>
              <w:spacing w:line="360" w:lineRule="auto"/>
              <w:jc w:val="center"/>
            </w:pPr>
            <w:r>
              <w:t>Markery molekularne</w:t>
            </w:r>
          </w:p>
          <w:p w:rsidR="00647CB8" w:rsidRPr="0027216D" w:rsidRDefault="0078407F" w:rsidP="002F28C1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547F8" w:rsidRDefault="00F547F8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F547F8" w:rsidRPr="0027216D" w:rsidRDefault="00F547F8" w:rsidP="002F28C1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F547F8" w:rsidRDefault="00F547F8" w:rsidP="00F547F8">
            <w:pPr>
              <w:spacing w:line="360" w:lineRule="auto"/>
              <w:jc w:val="center"/>
            </w:pPr>
            <w:r>
              <w:t>Markery molekularne</w:t>
            </w:r>
          </w:p>
          <w:p w:rsidR="00F547F8" w:rsidRPr="0027216D" w:rsidRDefault="00F547F8" w:rsidP="00F547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 w:rsidRPr="0027216D"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  <w:r>
              <w:t>-</w:t>
            </w:r>
          </w:p>
        </w:tc>
      </w:tr>
      <w:tr w:rsidR="00F547F8" w:rsidRPr="0027216D" w:rsidTr="001472A8">
        <w:tc>
          <w:tcPr>
            <w:tcW w:w="1710" w:type="dxa"/>
          </w:tcPr>
          <w:p w:rsidR="00F547F8" w:rsidRPr="0027216D" w:rsidRDefault="00F547F8" w:rsidP="00AE2DA4">
            <w:pPr>
              <w:spacing w:line="360" w:lineRule="auto"/>
              <w:jc w:val="center"/>
            </w:pPr>
            <w:r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F547F8" w:rsidRPr="0027216D" w:rsidRDefault="00F547F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F547F8" w:rsidRDefault="00F547F8" w:rsidP="00AE2DA4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13, 14</w:t>
      </w:r>
      <w:r w:rsidR="000B2DF5">
        <w:rPr>
          <w:b/>
          <w:sz w:val="28"/>
          <w:szCs w:val="28"/>
        </w:rPr>
        <w:t xml:space="preserve"> kwiecień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 kwiecień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 kwiecień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0B2DF5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47CB8" w:rsidRPr="0027216D" w:rsidRDefault="00647CB8" w:rsidP="001C1CB6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Pr="0027216D" w:rsidRDefault="00647CB8" w:rsidP="005F51A7">
            <w:pPr>
              <w:spacing w:line="360" w:lineRule="auto"/>
              <w:jc w:val="center"/>
              <w:rPr>
                <w:b/>
              </w:rPr>
            </w:pPr>
          </w:p>
          <w:p w:rsidR="00647CB8" w:rsidRDefault="00647CB8" w:rsidP="00647CB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647CB8" w:rsidRPr="0027216D" w:rsidRDefault="00647CB8" w:rsidP="00647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Default="00647CB8" w:rsidP="00647CB8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47CB8" w:rsidRPr="0027216D" w:rsidRDefault="0078407F" w:rsidP="00647CB8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s.201 </w:t>
            </w:r>
            <w:proofErr w:type="spellStart"/>
            <w:r>
              <w:rPr>
                <w:b/>
                <w:i/>
              </w:rPr>
              <w:t>Zoot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F51A7" w:rsidRDefault="005F51A7" w:rsidP="000B2DF5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27216D" w:rsidRDefault="005F51A7" w:rsidP="0027216D">
            <w:pPr>
              <w:spacing w:line="360" w:lineRule="auto"/>
              <w:jc w:val="center"/>
            </w:pPr>
            <w:r>
              <w:t xml:space="preserve">s. 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</w:tr>
      <w:tr w:rsidR="008F5494" w:rsidRPr="0027216D" w:rsidTr="001472A8">
        <w:tc>
          <w:tcPr>
            <w:tcW w:w="1710" w:type="dxa"/>
          </w:tcPr>
          <w:p w:rsidR="008F5494" w:rsidRPr="0027216D" w:rsidRDefault="008F549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8F5494" w:rsidRPr="0027216D" w:rsidRDefault="008F5494" w:rsidP="000B2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F5494" w:rsidRPr="0027216D" w:rsidRDefault="008F5494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Default="005E483A" w:rsidP="008F5494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27216D" w:rsidRDefault="005E483A" w:rsidP="008F54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234, ul. Skromna 8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-</w:t>
            </w: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p w:rsidR="0027216D" w:rsidRPr="0027216D" w:rsidRDefault="00A76327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18, 19</w:t>
      </w:r>
      <w:r w:rsidR="00483B01">
        <w:rPr>
          <w:b/>
          <w:sz w:val="28"/>
          <w:szCs w:val="28"/>
        </w:rPr>
        <w:t xml:space="preserve"> maj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maj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76327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maj  2019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483B01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65AE2" w:rsidRPr="000B2DF5" w:rsidRDefault="00665AE2" w:rsidP="00483B01">
            <w:pPr>
              <w:spacing w:line="360" w:lineRule="auto"/>
              <w:jc w:val="center"/>
              <w:rPr>
                <w:b/>
              </w:rPr>
            </w:pPr>
          </w:p>
          <w:p w:rsidR="00665AE2" w:rsidRPr="0027216D" w:rsidRDefault="00665AE2" w:rsidP="0048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F547F8" w:rsidRDefault="00F547F8" w:rsidP="00F547F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F547F8" w:rsidRPr="0027216D" w:rsidRDefault="00F547F8" w:rsidP="00F547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65AE2" w:rsidRDefault="00665AE2" w:rsidP="00665AE2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65AE2" w:rsidRPr="0027216D" w:rsidRDefault="00665AE2" w:rsidP="00665A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665AE2" w:rsidRDefault="00665AE2" w:rsidP="00483B01">
            <w:pPr>
              <w:spacing w:line="360" w:lineRule="auto"/>
              <w:jc w:val="center"/>
            </w:pPr>
            <w:r>
              <w:t xml:space="preserve"> Diagnostyka molekularna zwierząt  i człowieka</w:t>
            </w:r>
          </w:p>
          <w:p w:rsidR="00665AE2" w:rsidRPr="0027216D" w:rsidRDefault="00665AE2" w:rsidP="00483B01">
            <w:pPr>
              <w:spacing w:line="360" w:lineRule="auto"/>
              <w:jc w:val="center"/>
            </w:pPr>
            <w:r>
              <w:rPr>
                <w:b/>
                <w:i/>
              </w:rPr>
              <w:t>wykład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483B01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65AE2" w:rsidRDefault="00665AE2" w:rsidP="005F51A7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65AE2" w:rsidRPr="0027216D" w:rsidRDefault="00665AE2" w:rsidP="005F51A7">
            <w:pPr>
              <w:spacing w:line="360" w:lineRule="auto"/>
              <w:jc w:val="center"/>
              <w:rPr>
                <w:b/>
              </w:rPr>
            </w:pPr>
            <w:r>
              <w:t xml:space="preserve">s.212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483B01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  <w:rPr>
                <w:b/>
              </w:rPr>
            </w:pPr>
          </w:p>
        </w:tc>
      </w:tr>
      <w:tr w:rsidR="00665AE2" w:rsidRPr="0027216D" w:rsidTr="001472A8">
        <w:tc>
          <w:tcPr>
            <w:tcW w:w="1710" w:type="dxa"/>
          </w:tcPr>
          <w:p w:rsidR="00665AE2" w:rsidRPr="0027216D" w:rsidRDefault="00665AE2" w:rsidP="005F51A7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665AE2" w:rsidRPr="0027216D" w:rsidRDefault="00665AE2" w:rsidP="005F51A7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665AE2" w:rsidRPr="0027216D" w:rsidRDefault="00665AE2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p w:rsidR="00665AE2" w:rsidRPr="0027216D" w:rsidRDefault="00A76327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0A58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 xml:space="preserve"> czerwiec</w:t>
      </w:r>
      <w:r w:rsidR="00665AE2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665AE2" w:rsidRPr="0027216D">
        <w:rPr>
          <w:b/>
          <w:sz w:val="28"/>
          <w:szCs w:val="28"/>
        </w:rPr>
        <w:t xml:space="preserve"> r.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814"/>
        <w:gridCol w:w="3827"/>
      </w:tblGrid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814" w:type="dxa"/>
          </w:tcPr>
          <w:p w:rsidR="007F0A58" w:rsidRDefault="007F0A58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czerwiec 2019</w:t>
            </w:r>
            <w:r w:rsidRPr="0027216D">
              <w:rPr>
                <w:b/>
              </w:rPr>
              <w:t xml:space="preserve"> r. </w:t>
            </w:r>
          </w:p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(sobota)</w:t>
            </w:r>
          </w:p>
        </w:tc>
        <w:tc>
          <w:tcPr>
            <w:tcW w:w="3827" w:type="dxa"/>
          </w:tcPr>
          <w:p w:rsidR="007F0A58" w:rsidRDefault="007F0A58" w:rsidP="007F0A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czerwiec 2019</w:t>
            </w:r>
            <w:r w:rsidRPr="0027216D">
              <w:rPr>
                <w:b/>
              </w:rPr>
              <w:t xml:space="preserve"> r. </w:t>
            </w:r>
          </w:p>
          <w:p w:rsidR="007F0A58" w:rsidRPr="0027216D" w:rsidRDefault="007F0A58" w:rsidP="007F0A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(niedziela</w:t>
            </w:r>
            <w:r w:rsidRPr="0027216D">
              <w:rPr>
                <w:b/>
              </w:rPr>
              <w:t>)</w:t>
            </w: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F0A58" w:rsidRDefault="007F0A58" w:rsidP="00E35E6A">
            <w:pPr>
              <w:spacing w:line="360" w:lineRule="auto"/>
              <w:jc w:val="center"/>
              <w:rPr>
                <w:b/>
              </w:rPr>
            </w:pPr>
            <w:r>
              <w:t>Diagnostyka molekularna w medycynie</w:t>
            </w:r>
            <w:r>
              <w:rPr>
                <w:b/>
              </w:rPr>
              <w:t xml:space="preserve"> </w:t>
            </w:r>
          </w:p>
          <w:p w:rsidR="007F0A58" w:rsidRDefault="007F0A58" w:rsidP="00E35E6A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F0A58" w:rsidRDefault="007F0A58" w:rsidP="007F0A5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7F0A58" w:rsidRPr="0027216D" w:rsidRDefault="007F0A58" w:rsidP="007F0A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  <w:rPr>
                <w:b/>
              </w:rPr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F0A58" w:rsidRDefault="007F0A58" w:rsidP="00665AE2">
            <w:pPr>
              <w:spacing w:line="360" w:lineRule="auto"/>
              <w:jc w:val="center"/>
              <w:rPr>
                <w:b/>
              </w:rPr>
            </w:pPr>
            <w:r>
              <w:t>Markery molekularne</w:t>
            </w:r>
            <w:r>
              <w:rPr>
                <w:b/>
              </w:rPr>
              <w:t xml:space="preserve"> </w:t>
            </w:r>
          </w:p>
          <w:p w:rsidR="007F0A58" w:rsidRDefault="007F0A58" w:rsidP="00665AE2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2F28C1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665AE2">
            <w:pPr>
              <w:spacing w:line="360" w:lineRule="auto"/>
              <w:jc w:val="center"/>
              <w:rPr>
                <w:b/>
              </w:rPr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</w:tr>
      <w:tr w:rsidR="007F0A58" w:rsidRPr="0027216D" w:rsidTr="007F0A58">
        <w:tc>
          <w:tcPr>
            <w:tcW w:w="1710" w:type="dxa"/>
          </w:tcPr>
          <w:p w:rsidR="007F0A58" w:rsidRPr="0027216D" w:rsidRDefault="007F0A58" w:rsidP="00E35E6A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F0A58" w:rsidRPr="0027216D" w:rsidRDefault="007F0A58" w:rsidP="00E35E6A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7216D" w:rsidRDefault="0027216D" w:rsidP="005F51A7">
      <w:pPr>
        <w:spacing w:line="360" w:lineRule="auto"/>
        <w:jc w:val="center"/>
      </w:pPr>
    </w:p>
    <w:sectPr w:rsidR="0027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B2DF5"/>
    <w:rsid w:val="001C1CB6"/>
    <w:rsid w:val="001E0B94"/>
    <w:rsid w:val="0027216D"/>
    <w:rsid w:val="002F28C1"/>
    <w:rsid w:val="00483B01"/>
    <w:rsid w:val="00544D44"/>
    <w:rsid w:val="005E483A"/>
    <w:rsid w:val="005F51A7"/>
    <w:rsid w:val="00647CB8"/>
    <w:rsid w:val="00665AE2"/>
    <w:rsid w:val="0078407F"/>
    <w:rsid w:val="007F0A58"/>
    <w:rsid w:val="008827F2"/>
    <w:rsid w:val="008F5494"/>
    <w:rsid w:val="009D5D18"/>
    <w:rsid w:val="00A76327"/>
    <w:rsid w:val="00AE2DA4"/>
    <w:rsid w:val="00E61A90"/>
    <w:rsid w:val="00F547F8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23D3"/>
  <w15:chartTrackingRefBased/>
  <w15:docId w15:val="{B1E73C4E-A457-4489-88FB-3EFA808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2018-02-20T08:08:00Z</cp:lastPrinted>
  <dcterms:created xsi:type="dcterms:W3CDTF">2019-03-20T12:50:00Z</dcterms:created>
  <dcterms:modified xsi:type="dcterms:W3CDTF">2019-03-20T12:51:00Z</dcterms:modified>
</cp:coreProperties>
</file>